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jpeg" ContentType="image/jpeg"/>
  <Override PartName="/word/header2.xml" ContentType="application/vnd.openxmlformats-officedocument.wordprocessingml.head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keepNext w:val="false"/>
        <w:keepLines w:val="false"/>
        <w:pageBreakBefore w:val="false"/>
        <w:widowControl w:val="false"/>
        <w:pBdr/>
        <w:shd w:val="clear" w:fill="auto"/>
        <w:spacing w:lineRule="auto" w:line="240" w:before="0" w:after="0"/>
        <w:ind w:left="0" w:right="0" w:hanging="0"/>
        <w:jc w:val="center"/>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bookmarkStart w:id="0" w:name="_heading=h.gjdgxs"/>
      <w:bookmarkStart w:id="1" w:name="_heading=h.gjdgxs"/>
      <w:bookmarkEnd w:id="1"/>
    </w:p>
    <w:p>
      <w:pPr>
        <w:pStyle w:val="Normal1"/>
        <w:keepNext w:val="false"/>
        <w:keepLines w:val="false"/>
        <w:pageBreakBefore w:val="false"/>
        <w:widowControl w:val="false"/>
        <w:pBdr/>
        <w:shd w:val="clear" w:fill="auto"/>
        <w:spacing w:lineRule="auto" w:line="240" w:before="0" w:after="0"/>
        <w:ind w:left="0" w:right="0" w:hanging="0"/>
        <w:jc w:val="center"/>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bookmarkStart w:id="2" w:name="_heading=h.30j0zll"/>
      <w:bookmarkEnd w:id="2"/>
      <w:r>
        <w:rPr>
          <w:b/>
        </w:rPr>
        <w:t xml:space="preserve">ANEXO II - </w:t>
      </w: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 xml:space="preserve">EDITAL PROPPG/UFSB – PRPGI/IFBA </w:t>
      </w:r>
      <w:r>
        <w:rPr>
          <w:rFonts w:eastAsia="Times New Roman" w:cs="Times New Roman"/>
          <w:b/>
          <w:i w:val="false"/>
          <w:caps w:val="false"/>
          <w:smallCaps w:val="false"/>
          <w:strike w:val="false"/>
          <w:dstrike w:val="false"/>
          <w:position w:val="0"/>
          <w:sz w:val="24"/>
          <w:sz w:val="24"/>
          <w:szCs w:val="24"/>
          <w:u w:val="none"/>
          <w:shd w:fill="auto" w:val="clear"/>
          <w:vertAlign w:val="baseline"/>
        </w:rPr>
        <w:t xml:space="preserve">Nº </w:t>
      </w:r>
      <w:r>
        <w:rPr>
          <w:b/>
        </w:rPr>
        <w:t>25</w:t>
      </w:r>
      <w:r>
        <w:rPr>
          <w:rFonts w:eastAsia="Times New Roman" w:cs="Times New Roman"/>
          <w:b/>
          <w:i w:val="false"/>
          <w:caps w:val="false"/>
          <w:smallCaps w:val="false"/>
          <w:strike w:val="false"/>
          <w:dstrike w:val="false"/>
          <w:position w:val="0"/>
          <w:sz w:val="24"/>
          <w:sz w:val="24"/>
          <w:szCs w:val="24"/>
          <w:u w:val="none"/>
          <w:shd w:fill="auto" w:val="clear"/>
          <w:vertAlign w:val="baseline"/>
        </w:rPr>
        <w:t xml:space="preserve">/2025,  </w:t>
      </w:r>
      <w:r>
        <w:rPr>
          <w:b/>
        </w:rPr>
        <w:t>28</w:t>
      </w:r>
      <w:r>
        <w:rPr>
          <w:rFonts w:eastAsia="Times New Roman" w:cs="Times New Roman"/>
          <w:b/>
          <w:i w:val="false"/>
          <w:caps w:val="false"/>
          <w:smallCaps w:val="false"/>
          <w:strike w:val="false"/>
          <w:dstrike w:val="false"/>
          <w:position w:val="0"/>
          <w:sz w:val="24"/>
          <w:sz w:val="24"/>
          <w:szCs w:val="24"/>
          <w:u w:val="none"/>
          <w:shd w:fill="auto" w:val="clear"/>
          <w:vertAlign w:val="baseline"/>
        </w:rPr>
        <w:t xml:space="preserve"> DE </w:t>
      </w:r>
      <w:r>
        <w:rPr>
          <w:b/>
        </w:rPr>
        <w:t>OUTUBRO</w:t>
      </w: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 xml:space="preserve"> DE 2025</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center"/>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 xml:space="preserve">Processo Seletivo para ingresso no Programa de Pós-Graduação </w:t>
      </w:r>
      <w:r>
        <w:rPr>
          <w:rFonts w:eastAsia="Times New Roman" w:cs="Times New Roman"/>
          <w:b/>
          <w:i/>
          <w:caps w:val="false"/>
          <w:smallCaps w:val="false"/>
          <w:strike w:val="false"/>
          <w:dstrike w:val="false"/>
          <w:color w:val="000000"/>
          <w:position w:val="0"/>
          <w:sz w:val="24"/>
          <w:sz w:val="24"/>
          <w:szCs w:val="24"/>
          <w:u w:val="none"/>
          <w:shd w:fill="auto" w:val="clear"/>
          <w:vertAlign w:val="baseline"/>
        </w:rPr>
        <w:t>Stricto Sensu</w:t>
      </w: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 xml:space="preserve"> em Ciências e Tecnologias Ambientais (PPGCTA) – Mestrado Acadêmico</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vertAlign w:val="baseline"/>
        </w:rPr>
      </w:r>
    </w:p>
    <w:p>
      <w:pPr>
        <w:pStyle w:val="Normal1"/>
        <w:keepNext w:val="false"/>
        <w:keepLines w:val="false"/>
        <w:pageBreakBefore w:val="false"/>
        <w:widowControl w:val="false"/>
        <w:pBdr/>
        <w:shd w:val="clear" w:fill="auto"/>
        <w:spacing w:lineRule="auto" w:line="240" w:before="0" w:after="0"/>
        <w:ind w:left="0" w:right="0" w:hanging="0"/>
        <w:jc w:val="center"/>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vertAlign w:val="baseline"/>
        </w:rPr>
      </w:r>
    </w:p>
    <w:p>
      <w:pPr>
        <w:pStyle w:val="Normal1"/>
        <w:keepNext w:val="false"/>
        <w:keepLines w:val="false"/>
        <w:pageBreakBefore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vertAlign w:val="baseline"/>
        </w:rPr>
        <w:t>AUTODECLARAÇÃO DE PRETO/A, PARDO/A, INDÍGENA, QUILOMBOLA, PESSOA COM DEFICIÊNCIA (PCD) OU PESSOA TRANS</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Eu, ________________________________________________________________ portador/a do R.G. Nº. ______________________ e C.P.F. nº __________________________, pleiteante a uma vaga no Processo Seletivo 2025 do Programa de Pós-Graduação </w:t>
      </w:r>
      <w:r>
        <w:rPr>
          <w:rFonts w:eastAsia="Times New Roman" w:cs="Times New Roman"/>
          <w:b w:val="false"/>
          <w:i/>
          <w:caps w:val="false"/>
          <w:smallCaps w:val="false"/>
          <w:strike w:val="false"/>
          <w:dstrike w:val="false"/>
          <w:color w:val="000000"/>
          <w:position w:val="0"/>
          <w:sz w:val="24"/>
          <w:sz w:val="24"/>
          <w:szCs w:val="24"/>
          <w:u w:val="none"/>
          <w:shd w:fill="auto" w:val="clear"/>
          <w:vertAlign w:val="baseline"/>
        </w:rPr>
        <w:t>Stricto Sensu</w:t>
      </w: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 em Ciências e Tecnologias Ambientais (PPGCTA), da Universidade Federal do Sul da Bahia (UFSB) e do Instituto Federal de Educação, Ciência e Tecnologia da Bahia (IFBA), declaro que sou:</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   ) Preto/a</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   ) Pardo/a</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   ) Indígena</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   ) Quilombola</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   ) Pessoa Trans</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   ) Pessoa com Deficiência (PcD)</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Declaro, ainda, concordar com a divulgação da minha condição de optante por reserva de vagas, conforme Lei Nº. 12.711, de 29 de agosto de 2012, nos relatórios resultantes do Processo Seletivo 2020 do PPGCTA. Estou ciente de que, em caso de falsidade ideológica, ficarei sujeito às sanções prescritas no Código Penal* e às demais cominações legais aplicáveis.</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____________________, _____ de ____________________ de 2025.</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______________________________________</w:t>
      </w:r>
    </w:p>
    <w:p>
      <w:pPr>
        <w:pStyle w:val="Normal1"/>
        <w:keepNext w:val="false"/>
        <w:keepLines w:val="false"/>
        <w:pageBreakBefore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Assinatura do/a candidato/a</w:t>
      </w:r>
    </w:p>
    <w:p>
      <w:pPr>
        <w:pStyle w:val="Normal1"/>
        <w:keepNext w:val="false"/>
        <w:keepLines w:val="false"/>
        <w:pageBreakBefore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sectPr>
          <w:headerReference w:type="default" r:id="rId2"/>
          <w:footerReference w:type="default" r:id="rId3"/>
          <w:type w:val="nextPage"/>
          <w:pgSz w:orient="landscape" w:w="15840" w:h="12240"/>
          <w:pgMar w:left="1700" w:right="1133" w:header="567" w:top="2233" w:footer="0" w:bottom="850" w:gutter="0"/>
          <w:pgNumType w:start="1" w:fmt="decimal"/>
          <w:formProt w:val="false"/>
          <w:textDirection w:val="lrTb"/>
          <w:docGrid w:type="default" w:linePitch="100" w:charSpace="0"/>
        </w:sect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w:t>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 xml:space="preserve">Decreto-Lei n.° 2.848, de 7 de dezembro de 1940 – Código Penal - Falsidade ideológica - </w:t>
      </w:r>
      <w:r>
        <w:rPr>
          <w:rFonts w:eastAsia="Times New Roman" w:cs="Times New Roman"/>
          <w:b w:val="false"/>
          <w:i w:val="false"/>
          <w:caps w:val="false"/>
          <w:smallCaps w:val="false"/>
          <w:strike w:val="false"/>
          <w:dstrike w:val="false"/>
          <w:color w:val="000000"/>
          <w:position w:val="0"/>
          <w:sz w:val="22"/>
          <w:sz w:val="22"/>
          <w:szCs w:val="22"/>
          <w:u w:val="single"/>
          <w:shd w:fill="auto" w:val="clear"/>
          <w:vertAlign w:val="baseline"/>
        </w:rPr>
        <w:t>Art. 299</w:t>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 xml:space="preserve">: omitir, em documento público ou particular, declaração que dele devia constar, ou nele inserir ou fazer inserir declaração falsa ou diversa da que devia ser escrita, com o fim de prejudicar direito, criar obrigação ou alterar a verdade sobre fato juridicamente relevante: </w:t>
      </w:r>
      <w:r>
        <w:rPr>
          <w:rFonts w:eastAsia="Times New Roman" w:cs="Times New Roman"/>
          <w:b w:val="false"/>
          <w:i w:val="false"/>
          <w:caps w:val="false"/>
          <w:smallCaps w:val="false"/>
          <w:strike w:val="false"/>
          <w:dstrike w:val="false"/>
          <w:color w:val="000000"/>
          <w:position w:val="0"/>
          <w:sz w:val="22"/>
          <w:sz w:val="22"/>
          <w:szCs w:val="22"/>
          <w:u w:val="single"/>
          <w:shd w:fill="auto" w:val="clear"/>
          <w:vertAlign w:val="baseline"/>
        </w:rPr>
        <w:t>Pena</w:t>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 xml:space="preserve"> - reclusão, de um a cinco anos, e multa, se o documento é público, e reclusão de um a três anos, e multa, se o documento é particular.</w:t>
      </w:r>
    </w:p>
    <w:p>
      <w:pPr>
        <w:pStyle w:val="Normal1"/>
        <w:keepNext w:val="false"/>
        <w:keepLines w:val="false"/>
        <w:pageBreakBefore w:val="false"/>
        <w:widowControl w:val="false"/>
        <w:pBdr/>
        <w:shd w:val="clear" w:fill="auto"/>
        <w:spacing w:lineRule="auto" w:line="240" w:before="0" w:after="0"/>
        <w:ind w:left="0" w:right="0" w:hanging="0"/>
        <w:jc w:val="center"/>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p>
      <w:pPr>
        <w:pStyle w:val="Normal1"/>
        <w:widowControl w:val="false"/>
        <w:jc w:val="center"/>
        <w:rPr>
          <w:b/>
          <w:b/>
        </w:rPr>
      </w:pPr>
      <w:bookmarkStart w:id="3" w:name="_heading=h.30j0zll1"/>
      <w:bookmarkEnd w:id="3"/>
      <w:r>
        <w:rPr>
          <w:b/>
        </w:rPr>
        <w:t>ANEXO III - EDITAL PROPPG/UFSB – PRPGI/IFBA Nº 25/2025,  28 DE OUTUBRO DE 2025</w:t>
      </w:r>
    </w:p>
    <w:p>
      <w:pPr>
        <w:pStyle w:val="Normal1"/>
        <w:widowControl w:val="false"/>
        <w:jc w:val="both"/>
        <w:rPr/>
      </w:pPr>
      <w:r>
        <w:rPr/>
      </w:r>
    </w:p>
    <w:p>
      <w:pPr>
        <w:pStyle w:val="Normal1"/>
        <w:widowControl w:val="false"/>
        <w:jc w:val="both"/>
        <w:rPr/>
      </w:pPr>
      <w:r>
        <w:rPr/>
      </w:r>
    </w:p>
    <w:p>
      <w:pPr>
        <w:pStyle w:val="Normal1"/>
        <w:widowControl w:val="false"/>
        <w:jc w:val="center"/>
        <w:rPr>
          <w:b/>
          <w:b/>
        </w:rPr>
      </w:pPr>
      <w:r>
        <w:rPr>
          <w:b/>
        </w:rPr>
        <w:t xml:space="preserve">Processo Seletivo para ingresso no Programa de Pós-Graduação </w:t>
      </w:r>
      <w:r>
        <w:rPr>
          <w:b/>
          <w:i/>
        </w:rPr>
        <w:t>Stricto Sensu</w:t>
      </w:r>
      <w:r>
        <w:rPr>
          <w:b/>
        </w:rPr>
        <w:t xml:space="preserve"> em Ciências e Tecnologias Ambientais (PPGCTA) – Mestrado Acadêmico</w:t>
      </w:r>
    </w:p>
    <w:p>
      <w:pPr>
        <w:pStyle w:val="Normal1"/>
        <w:keepNext w:val="false"/>
        <w:keepLines w:val="false"/>
        <w:pageBreakBefore w:val="false"/>
        <w:widowControl w:val="false"/>
        <w:pBdr/>
        <w:shd w:val="clear" w:fill="auto"/>
        <w:spacing w:lineRule="auto" w:line="240" w:before="0" w:after="0"/>
        <w:ind w:left="0" w:right="0" w:hanging="0"/>
        <w:jc w:val="center"/>
        <w:rPr>
          <w:b/>
          <w:b/>
        </w:rPr>
      </w:pPr>
      <w:r>
        <w:rPr>
          <w:b/>
        </w:rPr>
      </w:r>
    </w:p>
    <w:p>
      <w:pPr>
        <w:pStyle w:val="Normal1"/>
        <w:keepNext w:val="false"/>
        <w:keepLines w:val="false"/>
        <w:pageBreakBefore w:val="false"/>
        <w:widowControl w:val="false"/>
        <w:pBdr/>
        <w:shd w:val="clear" w:fill="auto"/>
        <w:spacing w:lineRule="auto" w:line="240" w:before="0" w:after="0"/>
        <w:ind w:left="0" w:right="0" w:hanging="0"/>
        <w:jc w:val="center"/>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center"/>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MODELO DE CARTA DE ACEITE DE PROVÁVEL ORIENTADOR/A</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tabs>
          <w:tab w:val="clear" w:pos="720"/>
          <w:tab w:val="left" w:pos="708" w:leader="none"/>
        </w:tabs>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Nome do/a candidato/a: _____________________________________________________</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Telefone: (    ) ______________</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E-mail: ______________________________________</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Tópico de pesquisa indicado:</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________________________________________________________________________________________________________________________________________________________________</w:t>
      </w:r>
    </w:p>
    <w:p>
      <w:pPr>
        <w:pStyle w:val="Normal1"/>
        <w:keepNext w:val="false"/>
        <w:keepLines w:val="false"/>
        <w:pageBreakBefore w:val="false"/>
        <w:widowControl w:val="false"/>
        <w:pBdr/>
        <w:shd w:val="clear" w:fill="auto"/>
        <w:tabs>
          <w:tab w:val="clear" w:pos="720"/>
          <w:tab w:val="left" w:pos="708" w:leader="none"/>
        </w:tabs>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pageBreakBefore w:val="false"/>
        <w:widowControl w:val="false"/>
        <w:pBdr/>
        <w:shd w:val="clear" w:fill="auto"/>
        <w:tabs>
          <w:tab w:val="clear" w:pos="720"/>
          <w:tab w:val="left" w:pos="708" w:leader="none"/>
        </w:tabs>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Linha de pesquisa do/a orientador/a_____________________________________________________</w:t>
      </w:r>
    </w:p>
    <w:p>
      <w:pPr>
        <w:pStyle w:val="Normal1"/>
        <w:keepNext w:val="false"/>
        <w:keepLines w:val="false"/>
        <w:pageBreakBefore w:val="false"/>
        <w:widowControl w:val="false"/>
        <w:pBdr/>
        <w:shd w:val="clear" w:fill="auto"/>
        <w:tabs>
          <w:tab w:val="clear" w:pos="720"/>
          <w:tab w:val="left" w:pos="708" w:leader="none"/>
        </w:tabs>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pageBreakBefore w:val="false"/>
        <w:widowControl w:val="false"/>
        <w:pBdr/>
        <w:shd w:val="clear" w:fill="auto"/>
        <w:tabs>
          <w:tab w:val="clear" w:pos="720"/>
          <w:tab w:val="left" w:pos="708" w:leader="none"/>
        </w:tabs>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Obs.: Consultar no Anexo I a linha de pesquisa do</w:t>
      </w:r>
      <w:r>
        <w:rPr>
          <w:rFonts w:eastAsia="Times New Roman" w:cs="Times New Roman"/>
          <w:b w:val="false"/>
          <w:i w:val="false"/>
          <w:caps w:val="false"/>
          <w:smallCaps w:val="false"/>
          <w:strike w:val="false"/>
          <w:dstrike w:val="false"/>
          <w:color w:val="000000"/>
          <w:position w:val="0"/>
          <w:sz w:val="22"/>
          <w:sz w:val="22"/>
          <w:szCs w:val="22"/>
          <w:u w:val="none"/>
          <w:vertAlign w:val="baseline"/>
        </w:rPr>
        <w:t>/a potencial orientador/a.</w:t>
      </w:r>
    </w:p>
    <w:p>
      <w:pPr>
        <w:pStyle w:val="Normal1"/>
        <w:keepNext w:val="false"/>
        <w:keepLines w:val="false"/>
        <w:pageBreakBefore w:val="false"/>
        <w:widowControl w:val="false"/>
        <w:pBdr/>
        <w:shd w:val="clear" w:fill="auto"/>
        <w:tabs>
          <w:tab w:val="clear" w:pos="720"/>
          <w:tab w:val="left" w:pos="708" w:leader="none"/>
        </w:tabs>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pageBreakBefore w:val="false"/>
        <w:widowControl w:val="false"/>
        <w:pBdr/>
        <w:shd w:val="clear" w:fill="auto"/>
        <w:tabs>
          <w:tab w:val="clear" w:pos="720"/>
          <w:tab w:val="left" w:pos="708" w:leader="none"/>
        </w:tabs>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Eu, </w:t>
      </w:r>
      <w:r>
        <w:rPr>
          <w:rFonts w:eastAsia="Times New Roman" w:cs="Times New Roman"/>
          <w:b w:val="false"/>
          <w:i w:val="false"/>
          <w:caps w:val="false"/>
          <w:smallCaps w:val="false"/>
          <w:strike w:val="false"/>
          <w:dstrike w:val="false"/>
          <w:color w:val="000000"/>
          <w:position w:val="0"/>
          <w:sz w:val="24"/>
          <w:sz w:val="24"/>
          <w:szCs w:val="24"/>
          <w:u w:val="single"/>
          <w:shd w:fill="auto" w:val="clear"/>
          <w:vertAlign w:val="baseline"/>
        </w:rPr>
        <w:t>____________________________________________</w:t>
      </w: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aceito figurar como provável orientador/a do processo de pesquisa, elaboração e apresentação da dissertação deste/a candidato/a, estando ciente de minhas obrigações decorrentes do presente termo.</w:t>
      </w:r>
    </w:p>
    <w:p>
      <w:pPr>
        <w:pStyle w:val="Normal1"/>
        <w:keepNext w:val="false"/>
        <w:keepLines w:val="false"/>
        <w:pageBreakBefore w:val="false"/>
        <w:widowControl w:val="false"/>
        <w:pBdr/>
        <w:shd w:val="clear" w:fill="auto"/>
        <w:tabs>
          <w:tab w:val="clear" w:pos="720"/>
          <w:tab w:val="left" w:pos="708" w:leader="none"/>
        </w:tabs>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tbl>
      <w:tblPr>
        <w:tblStyle w:val="Table1"/>
        <w:tblW w:w="9686" w:type="dxa"/>
        <w:jc w:val="left"/>
        <w:tblInd w:w="324" w:type="dxa"/>
        <w:tblCellMar>
          <w:top w:w="0" w:type="dxa"/>
          <w:left w:w="108" w:type="dxa"/>
          <w:bottom w:w="0" w:type="dxa"/>
          <w:right w:w="108" w:type="dxa"/>
        </w:tblCellMar>
        <w:tblLook w:val="0000"/>
      </w:tblPr>
      <w:tblGrid>
        <w:gridCol w:w="3538"/>
        <w:gridCol w:w="6147"/>
      </w:tblGrid>
      <w:tr>
        <w:trPr>
          <w:trHeight w:val="310" w:hRule="atLeast"/>
        </w:trPr>
        <w:tc>
          <w:tcPr>
            <w:tcW w:w="3538" w:type="dxa"/>
            <w:tcBorders>
              <w:top w:val="single" w:sz="4" w:space="0" w:color="000001"/>
              <w:left w:val="single" w:sz="4" w:space="0" w:color="000001"/>
              <w:bottom w:val="single" w:sz="4" w:space="0" w:color="000001"/>
              <w:right w:val="single" w:sz="4" w:space="0" w:color="000001"/>
            </w:tcBorders>
            <w:shd w:fill="FFFFFF" w:val="clear"/>
          </w:tcPr>
          <w:p>
            <w:pPr>
              <w:pStyle w:val="Normal1"/>
              <w:keepNext w:val="false"/>
              <w:keepLines w:val="false"/>
              <w:widowControl w:val="false"/>
              <w:pBdr/>
              <w:shd w:val="clear" w:fill="auto"/>
              <w:tabs>
                <w:tab w:val="clear" w:pos="720"/>
                <w:tab w:val="left" w:pos="708" w:leader="none"/>
              </w:tabs>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caps w:val="false"/>
                <w:smallCaps w:val="false"/>
                <w:strike w:val="false"/>
                <w:dstrike w:val="false"/>
                <w:color w:val="000000"/>
                <w:position w:val="0"/>
                <w:sz w:val="24"/>
                <w:sz w:val="24"/>
                <w:szCs w:val="24"/>
                <w:u w:val="none"/>
                <w:shd w:fill="auto" w:val="clear"/>
                <w:vertAlign w:val="baseline"/>
              </w:rPr>
              <w:t>E-mail do/a provável orientador/a</w:t>
            </w: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w:t>
            </w:r>
          </w:p>
        </w:tc>
        <w:tc>
          <w:tcPr>
            <w:tcW w:w="6147" w:type="dxa"/>
            <w:tcBorders>
              <w:top w:val="single" w:sz="4" w:space="0" w:color="000001"/>
              <w:left w:val="single" w:sz="4" w:space="0" w:color="000001"/>
              <w:bottom w:val="single" w:sz="4" w:space="0" w:color="000001"/>
              <w:right w:val="single" w:sz="4" w:space="0" w:color="000001"/>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bl>
    <w:p>
      <w:pPr>
        <w:pStyle w:val="Normal1"/>
        <w:keepNext w:val="false"/>
        <w:keepLines w:val="false"/>
        <w:pageBreakBefore w:val="false"/>
        <w:widowControl w:val="false"/>
        <w:pBdr/>
        <w:shd w:val="clear" w:fill="auto"/>
        <w:tabs>
          <w:tab w:val="clear" w:pos="720"/>
          <w:tab w:val="left" w:pos="708" w:leader="none"/>
        </w:tabs>
        <w:spacing w:lineRule="auto" w:line="240" w:before="0" w:after="0"/>
        <w:ind w:left="216" w:right="0" w:hanging="216"/>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tabs>
          <w:tab w:val="clear" w:pos="720"/>
          <w:tab w:val="left" w:pos="708" w:leader="none"/>
        </w:tabs>
        <w:spacing w:lineRule="auto" w:line="240" w:before="0" w:after="0"/>
        <w:ind w:left="108" w:right="0" w:hanging="108"/>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tabs>
          <w:tab w:val="clear" w:pos="720"/>
          <w:tab w:val="left" w:pos="708" w:leader="none"/>
        </w:tabs>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tabs>
          <w:tab w:val="clear" w:pos="720"/>
          <w:tab w:val="left" w:pos="708" w:leader="none"/>
        </w:tabs>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Data do aceite: ____/____/ 2025.</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__________________________________________</w:t>
      </w:r>
    </w:p>
    <w:p>
      <w:pPr>
        <w:pStyle w:val="Normal1"/>
        <w:keepNext w:val="false"/>
        <w:keepLines w:val="false"/>
        <w:pageBreakBefore w:val="false"/>
        <w:widowControl w:val="false"/>
        <w:pBdr/>
        <w:shd w:val="clear" w:fill="auto"/>
        <w:tabs>
          <w:tab w:val="clear" w:pos="720"/>
          <w:tab w:val="left" w:pos="708" w:leader="none"/>
        </w:tabs>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Assinatura do/a provável orientador/a</w:t>
      </w:r>
    </w:p>
    <w:p>
      <w:pPr>
        <w:pStyle w:val="Normal1"/>
        <w:keepNext w:val="false"/>
        <w:keepLines w:val="false"/>
        <w:pageBreakBefore w:val="false"/>
        <w:widowControl w:val="false"/>
        <w:pBdr/>
        <w:shd w:val="clear" w:fill="auto"/>
        <w:tabs>
          <w:tab w:val="clear" w:pos="720"/>
          <w:tab w:val="left" w:pos="708" w:leader="none"/>
        </w:tabs>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tabs>
          <w:tab w:val="clear" w:pos="720"/>
          <w:tab w:val="left" w:pos="708" w:leader="none"/>
        </w:tabs>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r>
      <w:r>
        <w:br w:type="page"/>
      </w:r>
    </w:p>
    <w:p>
      <w:pPr>
        <w:pStyle w:val="Normal1"/>
        <w:widowControl w:val="false"/>
        <w:pBdr/>
        <w:shd w:val="clear" w:fill="auto"/>
        <w:tabs>
          <w:tab w:val="clear" w:pos="720"/>
          <w:tab w:val="left" w:pos="708" w:leader="none"/>
        </w:tabs>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pageBreakBefore w:val="false"/>
        <w:widowControl w:val="false"/>
        <w:pBdr/>
        <w:shd w:val="clear" w:fill="auto"/>
        <w:tabs>
          <w:tab w:val="clear" w:pos="720"/>
          <w:tab w:val="left" w:pos="708" w:leader="none"/>
        </w:tabs>
        <w:spacing w:lineRule="auto" w:line="240" w:before="0" w:after="0"/>
        <w:ind w:left="0" w:right="0" w:hanging="0"/>
        <w:jc w:val="center"/>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p>
      <w:pPr>
        <w:pStyle w:val="Normal1"/>
        <w:widowControl w:val="false"/>
        <w:jc w:val="center"/>
        <w:rPr>
          <w:b/>
          <w:b/>
        </w:rPr>
      </w:pPr>
      <w:bookmarkStart w:id="4" w:name="_heading=h.30j0zll2"/>
      <w:bookmarkEnd w:id="4"/>
      <w:r>
        <w:rPr>
          <w:b/>
        </w:rPr>
        <w:t>ANEXO IV - EDITAL PROPPG/UFSB – PRPGI/IFBA Nº 25/2025,  28 DE OUTUBRO DE 2025</w:t>
      </w:r>
    </w:p>
    <w:p>
      <w:pPr>
        <w:pStyle w:val="Normal1"/>
        <w:widowControl w:val="false"/>
        <w:jc w:val="both"/>
        <w:rPr/>
      </w:pPr>
      <w:r>
        <w:rPr/>
      </w:r>
    </w:p>
    <w:p>
      <w:pPr>
        <w:pStyle w:val="Normal1"/>
        <w:widowControl w:val="false"/>
        <w:jc w:val="center"/>
        <w:rPr>
          <w:b/>
          <w:b/>
        </w:rPr>
      </w:pPr>
      <w:r>
        <w:rPr>
          <w:b/>
        </w:rPr>
        <w:t xml:space="preserve">Processo Seletivo para ingresso no Programa de Pós-Graduação </w:t>
      </w:r>
      <w:r>
        <w:rPr>
          <w:b/>
          <w:i/>
        </w:rPr>
        <w:t>Stricto Sensu</w:t>
      </w:r>
      <w:r>
        <w:rPr>
          <w:b/>
        </w:rPr>
        <w:t xml:space="preserve"> em Ciências e Tecnologias Ambientais (PPGCTA) – Mestrado Acadêmico</w:t>
      </w:r>
    </w:p>
    <w:p>
      <w:pPr>
        <w:pStyle w:val="Normal1"/>
        <w:keepNext w:val="false"/>
        <w:keepLines w:val="false"/>
        <w:pageBreakBefore w:val="false"/>
        <w:widowControl w:val="false"/>
        <w:pBdr/>
        <w:shd w:val="clear" w:fill="auto"/>
        <w:spacing w:lineRule="auto" w:line="240" w:before="0" w:after="0"/>
        <w:ind w:left="0" w:right="0" w:hanging="0"/>
        <w:jc w:val="center"/>
        <w:rPr>
          <w:b/>
          <w:b/>
        </w:rPr>
      </w:pPr>
      <w:r>
        <w:rPr>
          <w:b/>
        </w:rPr>
      </w:r>
    </w:p>
    <w:p>
      <w:pPr>
        <w:pStyle w:val="Normal1"/>
        <w:keepNext w:val="false"/>
        <w:keepLines w:val="false"/>
        <w:pageBreakBefore w:val="false"/>
        <w:widowControl w:val="false"/>
        <w:pBdr/>
        <w:shd w:val="clear" w:fill="auto"/>
        <w:spacing w:lineRule="auto" w:line="240" w:before="0" w:after="0"/>
        <w:ind w:left="0" w:right="0" w:hanging="0"/>
        <w:jc w:val="center"/>
        <w:rPr>
          <w:b/>
          <w:b/>
        </w:rPr>
      </w:pPr>
      <w:r>
        <w:rPr>
          <w:b/>
        </w:rPr>
      </w:r>
    </w:p>
    <w:p>
      <w:pPr>
        <w:pStyle w:val="Normal1"/>
        <w:keepNext w:val="false"/>
        <w:keepLines w:val="false"/>
        <w:pageBreakBefore w:val="false"/>
        <w:widowControl w:val="false"/>
        <w:pBdr/>
        <w:shd w:val="clear" w:fill="auto"/>
        <w:spacing w:lineRule="auto" w:line="240" w:before="0" w:after="0"/>
        <w:ind w:left="0" w:right="0" w:hanging="0"/>
        <w:jc w:val="center"/>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BAREMA PARA ANÁLISE DE CURRÍCULO LATTES</w:t>
      </w:r>
    </w:p>
    <w:p>
      <w:pPr>
        <w:pStyle w:val="Normal1"/>
        <w:keepNext w:val="false"/>
        <w:keepLines w:val="false"/>
        <w:pageBreakBefore w:val="false"/>
        <w:widowControl w:val="false"/>
        <w:pBdr/>
        <w:shd w:val="clear" w:fill="auto"/>
        <w:spacing w:lineRule="auto" w:line="240" w:before="0" w:after="0"/>
        <w:ind w:left="0" w:right="0" w:hanging="0"/>
        <w:jc w:val="center"/>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 xml:space="preserve">Nome do/a candidato/a: </w:t>
      </w:r>
    </w:p>
    <w:p>
      <w:pPr>
        <w:pStyle w:val="Normal1"/>
        <w:keepNext w:val="false"/>
        <w:keepLines w:val="false"/>
        <w:pageBreakBefore w:val="false"/>
        <w:widowControl w:val="false"/>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bl>
      <w:tblPr>
        <w:tblStyle w:val="Table2"/>
        <w:tblW w:w="9688" w:type="dxa"/>
        <w:jc w:val="left"/>
        <w:tblInd w:w="216" w:type="dxa"/>
        <w:tblCellMar>
          <w:top w:w="0" w:type="dxa"/>
          <w:left w:w="108" w:type="dxa"/>
          <w:bottom w:w="0" w:type="dxa"/>
          <w:right w:w="108" w:type="dxa"/>
        </w:tblCellMar>
        <w:tblLook w:val="0000"/>
      </w:tblPr>
      <w:tblGrid>
        <w:gridCol w:w="734"/>
        <w:gridCol w:w="5338"/>
        <w:gridCol w:w="1311"/>
        <w:gridCol w:w="1373"/>
        <w:gridCol w:w="932"/>
      </w:tblGrid>
      <w:tr>
        <w:trPr>
          <w:trHeight w:val="452" w:hRule="atLeast"/>
        </w:trPr>
        <w:tc>
          <w:tcPr>
            <w:tcW w:w="734" w:type="dxa"/>
            <w:tcBorders>
              <w:top w:val="single" w:sz="4" w:space="0" w:color="000001"/>
              <w:left w:val="single" w:sz="4" w:space="0" w:color="000000"/>
              <w:bottom w:val="single" w:sz="4" w:space="0" w:color="000001"/>
              <w:right w:val="single" w:sz="4" w:space="0" w:color="000000"/>
            </w:tcBorders>
            <w:shd w:fill="D9D9D9" w:val="clea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i w:val="false"/>
                <w:caps w:val="false"/>
                <w:smallCaps w:val="false"/>
                <w:strike w:val="false"/>
                <w:dstrike w:val="false"/>
                <w:color w:val="000000"/>
                <w:position w:val="0"/>
                <w:sz w:val="20"/>
                <w:sz w:val="20"/>
                <w:szCs w:val="20"/>
                <w:u w:val="none"/>
                <w:shd w:fill="auto" w:val="clear"/>
                <w:vertAlign w:val="baseline"/>
              </w:rPr>
              <w:t>Itens</w:t>
            </w:r>
          </w:p>
        </w:tc>
        <w:tc>
          <w:tcPr>
            <w:tcW w:w="5338" w:type="dxa"/>
            <w:tcBorders>
              <w:top w:val="single" w:sz="4" w:space="0" w:color="000001"/>
              <w:left w:val="single" w:sz="4" w:space="0" w:color="000000"/>
              <w:bottom w:val="single" w:sz="4" w:space="0" w:color="000001"/>
              <w:right w:val="single" w:sz="4" w:space="0" w:color="000000"/>
            </w:tcBorders>
            <w:shd w:fill="D9D9D9"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i w:val="false"/>
                <w:caps w:val="false"/>
                <w:smallCaps w:val="false"/>
                <w:strike w:val="false"/>
                <w:dstrike w:val="false"/>
                <w:color w:val="000000"/>
                <w:position w:val="0"/>
                <w:sz w:val="20"/>
                <w:sz w:val="20"/>
                <w:szCs w:val="20"/>
                <w:u w:val="none"/>
                <w:shd w:fill="auto" w:val="clear"/>
                <w:vertAlign w:val="baseline"/>
              </w:rPr>
              <w:t>CRITÉRIOS</w:t>
            </w:r>
          </w:p>
        </w:tc>
        <w:tc>
          <w:tcPr>
            <w:tcW w:w="1311" w:type="dxa"/>
            <w:tcBorders>
              <w:top w:val="single" w:sz="4" w:space="0" w:color="000001"/>
              <w:left w:val="single" w:sz="4" w:space="0" w:color="000000"/>
              <w:bottom w:val="single" w:sz="4" w:space="0" w:color="000001"/>
              <w:right w:val="single" w:sz="4" w:space="0" w:color="000000"/>
            </w:tcBorders>
            <w:shd w:fill="D9D9D9"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i w:val="false"/>
                <w:caps w:val="false"/>
                <w:smallCaps w:val="false"/>
                <w:strike w:val="false"/>
                <w:dstrike w:val="false"/>
                <w:color w:val="000000"/>
                <w:position w:val="0"/>
                <w:sz w:val="20"/>
                <w:sz w:val="20"/>
                <w:szCs w:val="20"/>
                <w:u w:val="none"/>
                <w:shd w:fill="auto" w:val="clear"/>
                <w:vertAlign w:val="baseline"/>
              </w:rPr>
              <w:t>Pontos por item</w:t>
            </w:r>
          </w:p>
        </w:tc>
        <w:tc>
          <w:tcPr>
            <w:tcW w:w="1373" w:type="dxa"/>
            <w:tcBorders>
              <w:top w:val="single" w:sz="4" w:space="0" w:color="000001"/>
              <w:left w:val="single" w:sz="4" w:space="0" w:color="000000"/>
              <w:bottom w:val="single" w:sz="4" w:space="0" w:color="000001"/>
              <w:right w:val="single" w:sz="4" w:space="0" w:color="000000"/>
            </w:tcBorders>
            <w:shd w:fill="D9D9D9"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i w:val="false"/>
                <w:caps w:val="false"/>
                <w:smallCaps w:val="false"/>
                <w:strike w:val="false"/>
                <w:dstrike w:val="false"/>
                <w:color w:val="000000"/>
                <w:position w:val="0"/>
                <w:sz w:val="20"/>
                <w:sz w:val="20"/>
                <w:szCs w:val="20"/>
                <w:u w:val="none"/>
                <w:shd w:fill="auto" w:val="clear"/>
                <w:vertAlign w:val="baseline"/>
              </w:rPr>
              <w:t>Máximo de pontos aceitos</w:t>
            </w:r>
          </w:p>
        </w:tc>
        <w:tc>
          <w:tcPr>
            <w:tcW w:w="932" w:type="dxa"/>
            <w:tcBorders>
              <w:top w:val="single" w:sz="4" w:space="0" w:color="000001"/>
              <w:left w:val="single" w:sz="4" w:space="0" w:color="000000"/>
              <w:bottom w:val="single" w:sz="4" w:space="0" w:color="000001"/>
              <w:right w:val="single" w:sz="4" w:space="0" w:color="000000"/>
            </w:tcBorders>
            <w:shd w:fill="D9D9D9"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i w:val="false"/>
                <w:caps w:val="false"/>
                <w:smallCaps w:val="false"/>
                <w:strike w:val="false"/>
                <w:dstrike w:val="false"/>
                <w:color w:val="000000"/>
                <w:position w:val="0"/>
                <w:sz w:val="20"/>
                <w:sz w:val="20"/>
                <w:szCs w:val="20"/>
                <w:u w:val="none"/>
                <w:shd w:fill="auto" w:val="clear"/>
                <w:vertAlign w:val="baseline"/>
              </w:rPr>
              <w:t>Pontos obtidos</w:t>
            </w:r>
          </w:p>
        </w:tc>
      </w:tr>
      <w:tr>
        <w:trPr>
          <w:trHeight w:val="300"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 xml:space="preserve">Curso de Pós-Graduação </w:t>
            </w:r>
            <w:r>
              <w:rPr>
                <w:rFonts w:eastAsia="Times New Roman" w:cs="Times New Roman"/>
                <w:b w:val="false"/>
                <w:i/>
                <w:caps w:val="false"/>
                <w:smallCaps w:val="false"/>
                <w:strike w:val="false"/>
                <w:dstrike w:val="false"/>
                <w:color w:val="000000"/>
                <w:position w:val="0"/>
                <w:sz w:val="20"/>
                <w:sz w:val="20"/>
                <w:szCs w:val="20"/>
                <w:u w:val="none"/>
                <w:shd w:fill="auto" w:val="clear"/>
                <w:vertAlign w:val="baseline"/>
              </w:rPr>
              <w:t>lato sensu</w:t>
            </w: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 xml:space="preserve"> concluído</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2 por curso</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4</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452"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2</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Atividade de monitoria/tutoria, iniciação científica, tecnológica, iniciação à docência ou extensão, nos últimos cinco anos</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0,5 por semestre</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2</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442"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3</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Coordenação de projetos técnico-científicos</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 por semestre</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3</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452"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4</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Participação em projeto de pesquisa/extensão nos últimos cinco anos</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0,5 por semestre</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2</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452"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5</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Orientação de trabalhos de conclusão de curso</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1,5 por orientação</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3</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300"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6</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Organização de eventos técnico-científicos</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 por evento</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2</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300"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7</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Ministrar conferência, palestra, curso/minicurso ou similar na área técnico-científica</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 por item</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3</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452"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8</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Participação em evento técnico-científico regional ou nacional, nos últimos cinco anos</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 por evento</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2</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452"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9</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Participação em evento técnico-científico internacional, nos últimos cinco anos</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1,5 por evento</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3</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442"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10</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Participação em curso técnico-científico com carga horária igual ou superior a 20 horas</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0,5 por curso</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452"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11</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Autoria ou co-autoria de resumo técnico-científico publicado em anais de eventos científicos</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 por trabalho</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3</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452"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12</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Autoria ou co-autoria de trabalho técnico-científico completo publicado em anais de eventos científicos</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1,5 por trabalho</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3</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452"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13</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Autoria ou co-autoria de trabalho técnico-científico publicado em revista indexada ou capítulo de livro com conselho editorial</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3 por trabalho</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FF0000"/>
                <w:position w:val="0"/>
                <w:sz w:val="20"/>
                <w:sz w:val="20"/>
                <w:szCs w:val="20"/>
                <w:u w:val="none"/>
                <w:vertAlign w:val="baseline"/>
              </w:rPr>
              <w:t xml:space="preserve"> </w:t>
            </w:r>
            <w:r>
              <w:rPr>
                <w:rFonts w:eastAsia="Times New Roman" w:cs="Times New Roman"/>
                <w:b w:val="false"/>
                <w:i w:val="false"/>
                <w:caps w:val="false"/>
                <w:smallCaps w:val="false"/>
                <w:strike w:val="false"/>
                <w:dstrike w:val="false"/>
                <w:color w:val="000000"/>
                <w:position w:val="0"/>
                <w:sz w:val="20"/>
                <w:sz w:val="20"/>
                <w:szCs w:val="20"/>
                <w:u w:val="none"/>
                <w:vertAlign w:val="baseline"/>
              </w:rPr>
              <w:t>9</w:t>
            </w:r>
            <w:r>
              <w:rPr>
                <w:rFonts w:eastAsia="Times New Roman" w:cs="Times New Roman"/>
                <w:b w:val="false"/>
                <w:i w:val="false"/>
                <w:caps w:val="false"/>
                <w:smallCaps w:val="false"/>
                <w:strike w:val="false"/>
                <w:dstrike w:val="false"/>
                <w:color w:val="FF0000"/>
                <w:position w:val="0"/>
                <w:sz w:val="20"/>
                <w:sz w:val="20"/>
                <w:szCs w:val="20"/>
                <w:u w:val="none"/>
                <w:shd w:fill="auto" w:val="clear"/>
                <w:vertAlign w:val="baseline"/>
              </w:rPr>
              <w:t xml:space="preserve">  </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452"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14</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Autoria ou co-autoria de produção técnico-científico de material formativo/educativo</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1,5 por produção</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3</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300"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15</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Atividade docente, nos últimos cinco anos</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1,5 por ano</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3</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452"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16</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Experiência profissional ou atividade de estágio, exceto docência, nos últimos cinco anos</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0,5 por semestre</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672"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17</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Estágio de cooperação técnica em instituições de ensino e pesquisa ou representação em conselhos/comitês consultivos ou deliberativos na área ambiental</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0,5 por semestre</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452"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18</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Trabalhos técnicos ou científicos (assessoria, consultoria, parecer, elaboração de projetos, relatório técnico etc.)</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 por trabalho</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3</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452"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19</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Softwares, produtos tecnológicos, processos ou técnicas, COM patente/registro</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2 por item</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4</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452"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20</w:t>
            </w:r>
          </w:p>
        </w:tc>
        <w:tc>
          <w:tcPr>
            <w:tcW w:w="5338"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Softwares, produtos tecnológicos, processos ou técnicas, SEM patente/registro</w:t>
            </w:r>
          </w:p>
        </w:tc>
        <w:tc>
          <w:tcPr>
            <w:tcW w:w="1311"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1 por item</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3</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892" w:hRule="atLeast"/>
        </w:trPr>
        <w:tc>
          <w:tcPr>
            <w:tcW w:w="7383" w:type="dxa"/>
            <w:gridSpan w:val="3"/>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 xml:space="preserve">A candidata mãe que, comprovadamente (certidão de nascimento ou adoção - que deve ser incluída nos documentos comprobatórios), teve ou adotou filhos nos últimos 24 meses (com base na data de publicação do Edital) pode incluir 14,5 pontos,  referentes  a um quarto da pontuação máxima (58 pontos) possível de ser  alcançada neste barema. </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5</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300" w:hRule="atLeast"/>
        </w:trPr>
        <w:tc>
          <w:tcPr>
            <w:tcW w:w="734" w:type="dxa"/>
            <w:tcBorders>
              <w:top w:val="single" w:sz="4" w:space="0" w:color="000001"/>
              <w:left w:val="single" w:sz="4" w:space="0" w:color="000000"/>
              <w:bottom w:val="single" w:sz="4" w:space="0" w:color="000001"/>
              <w:right w:val="single" w:sz="4" w:space="0" w:color="000000"/>
            </w:tcBorders>
            <w:shd w:fill="FFFFFF" w:val="clea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c>
          <w:tcPr>
            <w:tcW w:w="6649" w:type="dxa"/>
            <w:gridSpan w:val="2"/>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i w:val="false"/>
                <w:caps w:val="false"/>
                <w:smallCaps w:val="false"/>
                <w:strike w:val="false"/>
                <w:dstrike w:val="false"/>
                <w:color w:val="000000"/>
                <w:position w:val="0"/>
                <w:sz w:val="20"/>
                <w:sz w:val="20"/>
                <w:szCs w:val="20"/>
                <w:u w:val="none"/>
                <w:shd w:fill="auto" w:val="clear"/>
                <w:vertAlign w:val="baseline"/>
              </w:rPr>
              <w:t>TOTAL DE PONTOS</w:t>
            </w:r>
          </w:p>
        </w:tc>
        <w:tc>
          <w:tcPr>
            <w:tcW w:w="1373"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i w:val="false"/>
                <w:caps w:val="false"/>
                <w:smallCaps w:val="false"/>
                <w:strike w:val="false"/>
                <w:dstrike w:val="false"/>
                <w:color w:val="000000"/>
                <w:position w:val="0"/>
                <w:sz w:val="20"/>
                <w:sz w:val="20"/>
                <w:szCs w:val="20"/>
                <w:u w:val="none"/>
                <w:shd w:fill="auto" w:val="clear"/>
                <w:vertAlign w:val="baseline"/>
              </w:rPr>
              <w:t>5</w:t>
            </w:r>
            <w:r>
              <w:rPr>
                <w:rFonts w:eastAsia="Times New Roman" w:cs="Times New Roman"/>
                <w:b/>
                <w:i w:val="false"/>
                <w:caps w:val="false"/>
                <w:smallCaps w:val="false"/>
                <w:strike w:val="false"/>
                <w:dstrike w:val="false"/>
                <w:color w:val="000000"/>
                <w:position w:val="0"/>
                <w:sz w:val="20"/>
                <w:sz w:val="20"/>
                <w:szCs w:val="20"/>
                <w:u w:val="none"/>
                <w:vertAlign w:val="baseline"/>
              </w:rPr>
              <w:t>4</w:t>
            </w:r>
          </w:p>
        </w:tc>
        <w:tc>
          <w:tcPr>
            <w:tcW w:w="932" w:type="dxa"/>
            <w:tcBorders>
              <w:top w:val="single" w:sz="4" w:space="0" w:color="000001"/>
              <w:left w:val="single" w:sz="4" w:space="0" w:color="000000"/>
              <w:bottom w:val="single" w:sz="4" w:space="0" w:color="000001"/>
              <w:right w:val="single" w:sz="4" w:space="0" w:color="000000"/>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bl>
    <w:p>
      <w:pPr>
        <w:pStyle w:val="Normal1"/>
        <w:keepNext w:val="false"/>
        <w:keepLines w:val="false"/>
        <w:pageBreakBefore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Obs.: Pontuação máxima obtida no currículo Lattes = 5</w:t>
      </w:r>
      <w:r>
        <w:rPr>
          <w:rFonts w:eastAsia="Times New Roman" w:cs="Times New Roman"/>
          <w:b w:val="false"/>
          <w:i w:val="false"/>
          <w:caps w:val="false"/>
          <w:smallCaps w:val="false"/>
          <w:strike w:val="false"/>
          <w:dstrike w:val="false"/>
          <w:color w:val="000000"/>
          <w:position w:val="0"/>
          <w:sz w:val="24"/>
          <w:sz w:val="24"/>
          <w:szCs w:val="24"/>
          <w:u w:val="none"/>
          <w:vertAlign w:val="baseline"/>
        </w:rPr>
        <w:t>4.</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vertAlign w:val="baseline"/>
        </w:rPr>
        <w:t>Nota do currículo Lattes = (Total de pontos obtidos no barema X 10)/54.</w:t>
      </w:r>
      <w:r>
        <w:br w:type="page"/>
      </w:r>
    </w:p>
    <w:p>
      <w:pPr>
        <w:pStyle w:val="Normal1"/>
        <w:widowControl w:val="false"/>
        <w:jc w:val="center"/>
        <w:rPr>
          <w:b/>
          <w:b/>
        </w:rPr>
      </w:pPr>
      <w:bookmarkStart w:id="5" w:name="_heading=h.30j0zll3"/>
      <w:bookmarkEnd w:id="5"/>
      <w:r>
        <w:rPr>
          <w:b/>
        </w:rPr>
        <w:t>ANEXO V - EDITAL PROPPG/UFSB – PRPGI/IFBA Nº 25/2025,  28 DE OUTUBRO DE 2025</w:t>
      </w:r>
    </w:p>
    <w:p>
      <w:pPr>
        <w:pStyle w:val="Normal1"/>
        <w:widowControl w:val="false"/>
        <w:jc w:val="both"/>
        <w:rPr/>
      </w:pPr>
      <w:r>
        <w:rPr/>
      </w:r>
    </w:p>
    <w:p>
      <w:pPr>
        <w:pStyle w:val="Normal1"/>
        <w:widowControl w:val="false"/>
        <w:jc w:val="center"/>
        <w:rPr>
          <w:b/>
          <w:b/>
        </w:rPr>
      </w:pPr>
      <w:r>
        <w:rPr>
          <w:b/>
        </w:rPr>
        <w:t xml:space="preserve">Processo Seletivo para ingresso no Programa de Pós-Graduação </w:t>
      </w:r>
      <w:r>
        <w:rPr>
          <w:b/>
          <w:i/>
        </w:rPr>
        <w:t>Stricto Sensu</w:t>
      </w:r>
      <w:r>
        <w:rPr>
          <w:b/>
        </w:rPr>
        <w:t xml:space="preserve"> em Ciências e Tecnologias Ambientais (PPGCTA) – Mestrado Acadêmico</w:t>
      </w:r>
    </w:p>
    <w:p>
      <w:pPr>
        <w:pStyle w:val="Normal1"/>
        <w:keepNext w:val="false"/>
        <w:keepLines w:val="false"/>
        <w:pageBreakBefore w:val="false"/>
        <w:widowControl w:val="false"/>
        <w:pBdr/>
        <w:shd w:val="clear" w:fill="auto"/>
        <w:spacing w:lineRule="auto" w:line="240" w:before="0" w:after="0"/>
        <w:ind w:left="0" w:right="0" w:hanging="0"/>
        <w:jc w:val="center"/>
        <w:rPr>
          <w:b/>
          <w:b/>
        </w:rPr>
      </w:pPr>
      <w:r>
        <w:rPr>
          <w:b/>
        </w:rPr>
      </w:r>
    </w:p>
    <w:p>
      <w:pPr>
        <w:pStyle w:val="Normal1"/>
        <w:keepNext w:val="false"/>
        <w:keepLines w:val="false"/>
        <w:pageBreakBefore w:val="false"/>
        <w:widowControl w:val="false"/>
        <w:pBdr/>
        <w:shd w:val="clear" w:fill="auto"/>
        <w:spacing w:lineRule="auto" w:line="240" w:before="0" w:after="0"/>
        <w:ind w:left="0" w:right="0" w:hanging="0"/>
        <w:jc w:val="center"/>
        <w:rPr>
          <w:b/>
          <w:b/>
        </w:rPr>
      </w:pPr>
      <w:r>
        <w:rPr>
          <w:b/>
        </w:rPr>
      </w:r>
    </w:p>
    <w:p>
      <w:pPr>
        <w:pStyle w:val="Normal1"/>
        <w:keepNext w:val="false"/>
        <w:keepLines w:val="false"/>
        <w:pageBreakBefore w:val="false"/>
        <w:widowControl w:val="false"/>
        <w:pBdr/>
        <w:shd w:val="clear" w:fill="auto"/>
        <w:spacing w:lineRule="auto" w:line="240" w:before="0" w:after="0"/>
        <w:ind w:left="0" w:right="0" w:hanging="0"/>
        <w:jc w:val="center"/>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vertAlign w:val="baseline"/>
        </w:rPr>
        <w:t xml:space="preserve">BAREMA PARA ANÁLISE </w:t>
      </w: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t xml:space="preserve">DA PROVA ORAL </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b/>
          <w:i w:val="false"/>
          <w:i w:val="false"/>
          <w:caps w:val="false"/>
          <w:smallCaps w:val="false"/>
          <w:strike/>
          <w:color w:val="FF0000"/>
          <w:position w:val="0"/>
          <w:sz w:val="24"/>
          <w:sz w:val="24"/>
          <w:szCs w:val="24"/>
          <w:u w:val="none"/>
          <w:vertAlign w:val="baseline"/>
        </w:rPr>
      </w:pPr>
      <w:r>
        <w:rPr>
          <w:rFonts w:eastAsia="Times New Roman" w:cs="Times New Roman"/>
          <w:b/>
          <w:i w:val="false"/>
          <w:caps w:val="false"/>
          <w:smallCaps w:val="false"/>
          <w:strike/>
          <w:color w:val="FF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b/>
          <w:i w:val="false"/>
          <w:i w:val="false"/>
          <w:caps w:val="false"/>
          <w:smallCaps w:val="false"/>
          <w:strike/>
          <w:color w:val="FF0000"/>
          <w:position w:val="0"/>
          <w:sz w:val="24"/>
          <w:sz w:val="24"/>
          <w:szCs w:val="24"/>
          <w:u w:val="none"/>
          <w:vertAlign w:val="baseline"/>
        </w:rPr>
      </w:pPr>
      <w:r>
        <w:rPr>
          <w:rFonts w:eastAsia="Times New Roman" w:cs="Times New Roman"/>
          <w:b/>
          <w:i w:val="false"/>
          <w:caps w:val="false"/>
          <w:smallCaps w:val="false"/>
          <w:strike/>
          <w:color w:val="FF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t>Nome do/a candidato/a: _____________________________________________________</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val="false"/>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10" w:right="0" w:hanging="1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b/>
          <w:i w:val="false"/>
          <w:i w:val="false"/>
          <w:caps w:val="false"/>
          <w:smallCaps w:val="false"/>
          <w:strike w:val="false"/>
          <w:dstrike w:val="false"/>
          <w:color w:val="000000"/>
          <w:position w:val="0"/>
          <w:sz w:val="20"/>
          <w:sz w:val="20"/>
          <w:szCs w:val="20"/>
          <w:u w:val="none"/>
          <w:vertAlign w:val="baseline"/>
        </w:rPr>
      </w:pPr>
      <w:r>
        <w:rPr>
          <w:rFonts w:eastAsia="Times New Roman" w:cs="Times New Roman"/>
          <w:b/>
          <w:i w:val="false"/>
          <w:caps w:val="false"/>
          <w:smallCaps w:val="false"/>
          <w:strike w:val="false"/>
          <w:dstrike w:val="false"/>
          <w:color w:val="000000"/>
          <w:position w:val="0"/>
          <w:sz w:val="20"/>
          <w:sz w:val="20"/>
          <w:szCs w:val="20"/>
          <w:u w:val="none"/>
          <w:shd w:fill="auto" w:val="clear"/>
          <w:vertAlign w:val="baseline"/>
        </w:rPr>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b/>
          <w:i w:val="false"/>
          <w:i w:val="false"/>
          <w:caps w:val="false"/>
          <w:smallCaps w:val="false"/>
          <w:strike w:val="false"/>
          <w:dstrike w:val="false"/>
          <w:color w:val="000000"/>
          <w:position w:val="0"/>
          <w:sz w:val="24"/>
          <w:sz w:val="20"/>
          <w:szCs w:val="20"/>
          <w:u w:val="none"/>
          <w:vertAlign w:val="baseline"/>
        </w:rPr>
      </w:pPr>
      <w:r>
        <w:rPr>
          <w:rFonts w:eastAsia="Times New Roman" w:cs="Times New Roman"/>
          <w:b/>
          <w:i w:val="false"/>
          <w:caps w:val="false"/>
          <w:smallCaps w:val="false"/>
          <w:strike w:val="false"/>
          <w:dstrike w:val="false"/>
          <w:color w:val="000000"/>
          <w:position w:val="0"/>
          <w:sz w:val="20"/>
          <w:sz w:val="20"/>
          <w:szCs w:val="20"/>
          <w:u w:val="none"/>
          <w:shd w:fill="auto" w:val="clear"/>
          <w:vertAlign w:val="baseline"/>
        </w:rPr>
        <w:t>ANÁLISE DA PROVA ORAL</w:t>
      </w:r>
    </w:p>
    <w:p>
      <w:pPr>
        <w:pStyle w:val="Normal1"/>
        <w:keepNext w:val="false"/>
        <w:keepLines w:val="false"/>
        <w:pageBreakBefore w:val="false"/>
        <w:widowControl w:val="false"/>
        <w:pBdr/>
        <w:shd w:val="clear" w:fill="auto"/>
        <w:spacing w:lineRule="auto" w:line="240" w:before="0" w:after="0"/>
        <w:ind w:left="0" w:right="0" w:hanging="0"/>
        <w:jc w:val="both"/>
        <w:rPr>
          <w:rFonts w:ascii="Times New Roman" w:hAnsi="Times New Roman" w:eastAsia="Times New Roman" w:cs="Times New Roman"/>
          <w:b/>
          <w:b/>
          <w:i w:val="false"/>
          <w:i w:val="false"/>
          <w:caps w:val="false"/>
          <w:smallCaps w:val="false"/>
          <w:strike w:val="false"/>
          <w:dstrike w:val="false"/>
          <w:color w:val="000000"/>
          <w:position w:val="0"/>
          <w:sz w:val="20"/>
          <w:sz w:val="20"/>
          <w:szCs w:val="20"/>
          <w:u w:val="none"/>
          <w:vertAlign w:val="baseline"/>
        </w:rPr>
      </w:pPr>
      <w:r>
        <w:rPr>
          <w:rFonts w:eastAsia="Times New Roman" w:cs="Times New Roman"/>
          <w:b/>
          <w:i w:val="false"/>
          <w:caps w:val="false"/>
          <w:smallCaps w:val="false"/>
          <w:strike w:val="false"/>
          <w:dstrike w:val="false"/>
          <w:color w:val="000000"/>
          <w:position w:val="0"/>
          <w:sz w:val="20"/>
          <w:sz w:val="20"/>
          <w:szCs w:val="20"/>
          <w:u w:val="none"/>
          <w:shd w:fill="auto" w:val="clear"/>
          <w:vertAlign w:val="baseline"/>
        </w:rPr>
      </w:r>
    </w:p>
    <w:tbl>
      <w:tblPr>
        <w:tblStyle w:val="Table3"/>
        <w:tblW w:w="8739" w:type="dxa"/>
        <w:jc w:val="left"/>
        <w:tblInd w:w="226" w:type="dxa"/>
        <w:tblCellMar>
          <w:top w:w="0" w:type="dxa"/>
          <w:left w:w="108" w:type="dxa"/>
          <w:bottom w:w="0" w:type="dxa"/>
          <w:right w:w="108" w:type="dxa"/>
        </w:tblCellMar>
        <w:tblLook w:val="0000"/>
      </w:tblPr>
      <w:tblGrid>
        <w:gridCol w:w="4813"/>
        <w:gridCol w:w="1179"/>
        <w:gridCol w:w="791"/>
        <w:gridCol w:w="783"/>
        <w:gridCol w:w="1173"/>
      </w:tblGrid>
      <w:tr>
        <w:trPr>
          <w:trHeight w:val="232" w:hRule="atLeast"/>
        </w:trPr>
        <w:tc>
          <w:tcPr>
            <w:tcW w:w="4813" w:type="dxa"/>
            <w:vMerge w:val="restart"/>
            <w:tcBorders>
              <w:top w:val="single" w:sz="4" w:space="0" w:color="000001"/>
              <w:left w:val="single" w:sz="4" w:space="0" w:color="000001"/>
              <w:bottom w:val="single" w:sz="4" w:space="0" w:color="000001"/>
              <w:right w:val="single" w:sz="4" w:space="0" w:color="000001"/>
            </w:tcBorders>
            <w:shd w:fill="D9D9D9" w:val="clear"/>
            <w:vAlign w:val="center"/>
          </w:tcPr>
          <w:p>
            <w:pPr>
              <w:pStyle w:val="Normal1"/>
              <w:keepNext w:val="false"/>
              <w:keepLines w:val="false"/>
              <w:widowControl w:val="false"/>
              <w:pBdr/>
              <w:shd w:val="clear" w:fill="auto"/>
              <w:tabs>
                <w:tab w:val="clear" w:pos="720"/>
                <w:tab w:val="left" w:pos="5685" w:leader="none"/>
              </w:tabs>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i w:val="false"/>
                <w:caps w:val="false"/>
                <w:smallCaps w:val="false"/>
                <w:strike w:val="false"/>
                <w:dstrike w:val="false"/>
                <w:color w:val="000000"/>
                <w:position w:val="0"/>
                <w:sz w:val="20"/>
                <w:sz w:val="20"/>
                <w:szCs w:val="20"/>
                <w:u w:val="none"/>
                <w:shd w:fill="auto" w:val="clear"/>
                <w:vertAlign w:val="baseline"/>
              </w:rPr>
              <w:t>Critério de Avaliação</w:t>
            </w:r>
          </w:p>
        </w:tc>
        <w:tc>
          <w:tcPr>
            <w:tcW w:w="3926" w:type="dxa"/>
            <w:gridSpan w:val="4"/>
            <w:tcBorders>
              <w:top w:val="single" w:sz="4" w:space="0" w:color="000001"/>
              <w:left w:val="single" w:sz="4" w:space="0" w:color="000001"/>
              <w:bottom w:val="single" w:sz="4" w:space="0" w:color="000001"/>
              <w:right w:val="single" w:sz="4" w:space="0" w:color="000001"/>
            </w:tcBorders>
            <w:shd w:fill="D9D9D9" w:val="clear"/>
          </w:tcPr>
          <w:p>
            <w:pPr>
              <w:pStyle w:val="Normal1"/>
              <w:keepNext w:val="false"/>
              <w:keepLines w:val="false"/>
              <w:widowControl w:val="false"/>
              <w:pBdr/>
              <w:shd w:val="clear" w:fill="auto"/>
              <w:tabs>
                <w:tab w:val="clear" w:pos="720"/>
                <w:tab w:val="left" w:pos="5685" w:leader="none"/>
              </w:tabs>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i w:val="false"/>
                <w:caps w:val="false"/>
                <w:smallCaps w:val="false"/>
                <w:strike w:val="false"/>
                <w:dstrike w:val="false"/>
                <w:color w:val="000000"/>
                <w:position w:val="0"/>
                <w:sz w:val="20"/>
                <w:sz w:val="20"/>
                <w:szCs w:val="20"/>
                <w:u w:val="none"/>
                <w:shd w:fill="auto" w:val="clear"/>
                <w:vertAlign w:val="baseline"/>
              </w:rPr>
              <w:t>PONTUAÇÃO</w:t>
            </w:r>
          </w:p>
        </w:tc>
      </w:tr>
      <w:tr>
        <w:trPr>
          <w:trHeight w:val="232" w:hRule="atLeast"/>
        </w:trPr>
        <w:tc>
          <w:tcPr>
            <w:tcW w:w="4813" w:type="dxa"/>
            <w:vMerge w:val="continue"/>
            <w:tcBorders>
              <w:top w:val="single" w:sz="4" w:space="0" w:color="000001"/>
              <w:left w:val="single" w:sz="4" w:space="0" w:color="000001"/>
              <w:bottom w:val="single" w:sz="4" w:space="0" w:color="000001"/>
              <w:right w:val="single" w:sz="4" w:space="0" w:color="000001"/>
            </w:tcBorders>
            <w:shd w:fill="D9D9D9" w:val="clear"/>
            <w:vAlign w:val="center"/>
          </w:tcPr>
          <w:p>
            <w:pPr>
              <w:pStyle w:val="Normal1"/>
              <w:keepNext w:val="false"/>
              <w:keepLines w:val="false"/>
              <w:widowControl w:val="false"/>
              <w:pBdr/>
              <w:shd w:val="clear" w:fill="auto"/>
              <w:spacing w:lineRule="auto" w:line="276"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2"/>
                <w:sz w:val="22"/>
                <w:szCs w:val="22"/>
                <w:u w:val="none"/>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r>
          </w:p>
        </w:tc>
        <w:tc>
          <w:tcPr>
            <w:tcW w:w="1179" w:type="dxa"/>
            <w:tcBorders>
              <w:top w:val="single" w:sz="4" w:space="0" w:color="000001"/>
              <w:left w:val="single" w:sz="4" w:space="0" w:color="000001"/>
              <w:bottom w:val="single" w:sz="4" w:space="0" w:color="000001"/>
              <w:right w:val="single" w:sz="4" w:space="0" w:color="000001"/>
            </w:tcBorders>
            <w:shd w:fill="D9D9D9" w:val="clear"/>
          </w:tcPr>
          <w:p>
            <w:pPr>
              <w:pStyle w:val="Normal1"/>
              <w:keepNext w:val="false"/>
              <w:keepLines w:val="false"/>
              <w:widowControl w:val="false"/>
              <w:pBdr/>
              <w:shd w:val="clear" w:fill="auto"/>
              <w:tabs>
                <w:tab w:val="clear" w:pos="720"/>
                <w:tab w:val="left" w:pos="5685" w:leader="none"/>
              </w:tabs>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i w:val="false"/>
                <w:caps w:val="false"/>
                <w:smallCaps w:val="false"/>
                <w:strike w:val="false"/>
                <w:dstrike w:val="false"/>
                <w:color w:val="000000"/>
                <w:position w:val="0"/>
                <w:sz w:val="20"/>
                <w:sz w:val="20"/>
                <w:szCs w:val="20"/>
                <w:u w:val="none"/>
                <w:shd w:fill="auto" w:val="clear"/>
                <w:vertAlign w:val="baseline"/>
              </w:rPr>
              <w:t>MÁXIMA</w:t>
            </w:r>
          </w:p>
        </w:tc>
        <w:tc>
          <w:tcPr>
            <w:tcW w:w="791" w:type="dxa"/>
            <w:tcBorders>
              <w:top w:val="single" w:sz="4" w:space="0" w:color="000001"/>
              <w:left w:val="single" w:sz="4" w:space="0" w:color="000001"/>
              <w:bottom w:val="single" w:sz="4" w:space="0" w:color="000001"/>
              <w:right w:val="single" w:sz="4" w:space="0" w:color="000001"/>
            </w:tcBorders>
            <w:shd w:fill="D9D9D9" w:val="clear"/>
          </w:tcPr>
          <w:p>
            <w:pPr>
              <w:pStyle w:val="Normal1"/>
              <w:keepNext w:val="false"/>
              <w:keepLines w:val="false"/>
              <w:widowControl w:val="false"/>
              <w:pBdr/>
              <w:shd w:val="clear" w:fill="auto"/>
              <w:tabs>
                <w:tab w:val="clear" w:pos="720"/>
                <w:tab w:val="left" w:pos="5685" w:leader="none"/>
              </w:tabs>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i w:val="false"/>
                <w:caps w:val="false"/>
                <w:smallCaps w:val="false"/>
                <w:strike w:val="false"/>
                <w:dstrike w:val="false"/>
                <w:color w:val="000000"/>
                <w:position w:val="0"/>
                <w:sz w:val="20"/>
                <w:sz w:val="20"/>
                <w:szCs w:val="20"/>
                <w:u w:val="none"/>
                <w:shd w:fill="auto" w:val="clear"/>
                <w:vertAlign w:val="baseline"/>
              </w:rPr>
              <w:t>A1</w:t>
            </w:r>
          </w:p>
        </w:tc>
        <w:tc>
          <w:tcPr>
            <w:tcW w:w="783" w:type="dxa"/>
            <w:tcBorders>
              <w:top w:val="single" w:sz="4" w:space="0" w:color="000001"/>
              <w:left w:val="single" w:sz="4" w:space="0" w:color="000001"/>
              <w:bottom w:val="single" w:sz="4" w:space="0" w:color="000001"/>
              <w:right w:val="single" w:sz="4" w:space="0" w:color="000001"/>
            </w:tcBorders>
            <w:shd w:fill="D9D9D9" w:val="clear"/>
          </w:tcPr>
          <w:p>
            <w:pPr>
              <w:pStyle w:val="Normal1"/>
              <w:keepNext w:val="false"/>
              <w:keepLines w:val="false"/>
              <w:widowControl w:val="false"/>
              <w:pBdr/>
              <w:shd w:val="clear" w:fill="auto"/>
              <w:tabs>
                <w:tab w:val="clear" w:pos="720"/>
                <w:tab w:val="left" w:pos="5685" w:leader="none"/>
              </w:tabs>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i w:val="false"/>
                <w:caps w:val="false"/>
                <w:smallCaps w:val="false"/>
                <w:strike w:val="false"/>
                <w:dstrike w:val="false"/>
                <w:color w:val="000000"/>
                <w:position w:val="0"/>
                <w:sz w:val="20"/>
                <w:sz w:val="20"/>
                <w:szCs w:val="20"/>
                <w:u w:val="none"/>
                <w:shd w:fill="auto" w:val="clear"/>
                <w:vertAlign w:val="baseline"/>
              </w:rPr>
              <w:t>A2</w:t>
            </w:r>
          </w:p>
        </w:tc>
        <w:tc>
          <w:tcPr>
            <w:tcW w:w="1173" w:type="dxa"/>
            <w:tcBorders>
              <w:top w:val="single" w:sz="4" w:space="0" w:color="000001"/>
              <w:left w:val="single" w:sz="4" w:space="0" w:color="000001"/>
              <w:bottom w:val="single" w:sz="4" w:space="0" w:color="000001"/>
              <w:right w:val="single" w:sz="4" w:space="0" w:color="000001"/>
            </w:tcBorders>
            <w:shd w:fill="D9D9D9" w:val="clear"/>
          </w:tcPr>
          <w:p>
            <w:pPr>
              <w:pStyle w:val="Normal1"/>
              <w:keepNext w:val="false"/>
              <w:keepLines w:val="false"/>
              <w:widowControl w:val="false"/>
              <w:pBdr/>
              <w:shd w:val="clear" w:fill="auto"/>
              <w:tabs>
                <w:tab w:val="clear" w:pos="720"/>
                <w:tab w:val="left" w:pos="5685" w:leader="none"/>
              </w:tabs>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i w:val="false"/>
                <w:caps w:val="false"/>
                <w:smallCaps w:val="false"/>
                <w:strike w:val="false"/>
                <w:dstrike w:val="false"/>
                <w:color w:val="000000"/>
                <w:position w:val="0"/>
                <w:sz w:val="20"/>
                <w:sz w:val="20"/>
                <w:szCs w:val="20"/>
                <w:u w:val="none"/>
                <w:shd w:fill="auto" w:val="clear"/>
                <w:vertAlign w:val="baseline"/>
              </w:rPr>
              <w:t>OBTIDA</w:t>
            </w:r>
          </w:p>
        </w:tc>
      </w:tr>
      <w:tr>
        <w:trPr>
          <w:trHeight w:val="452" w:hRule="atLeast"/>
        </w:trPr>
        <w:tc>
          <w:tcPr>
            <w:tcW w:w="4813"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 xml:space="preserve">Organização, clareza e objetividade na exposição do </w:t>
            </w:r>
            <w:r>
              <w:rPr>
                <w:rFonts w:eastAsia="Times New Roman" w:cs="Times New Roman"/>
                <w:b/>
                <w:i w:val="false"/>
                <w:caps w:val="false"/>
                <w:smallCaps w:val="false"/>
                <w:strike w:val="false"/>
                <w:dstrike w:val="false"/>
                <w:color w:val="000000"/>
                <w:position w:val="0"/>
                <w:sz w:val="20"/>
                <w:sz w:val="20"/>
                <w:szCs w:val="20"/>
                <w:u w:val="none"/>
                <w:shd w:fill="auto" w:val="clear"/>
                <w:vertAlign w:val="baseline"/>
              </w:rPr>
              <w:t>tópico</w:t>
            </w: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 xml:space="preserve"> de pesquisa e na resposta à arguição da banca.</w:t>
            </w:r>
          </w:p>
        </w:tc>
        <w:tc>
          <w:tcPr>
            <w:tcW w:w="1179" w:type="dxa"/>
            <w:tcBorders>
              <w:top w:val="single" w:sz="4" w:space="0" w:color="000001"/>
              <w:left w:val="single" w:sz="4" w:space="0" w:color="000001"/>
              <w:bottom w:val="single" w:sz="4" w:space="0" w:color="000001"/>
              <w:right w:val="single" w:sz="4" w:space="0" w:color="000001"/>
            </w:tcBorders>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3,0</w:t>
            </w:r>
          </w:p>
        </w:tc>
        <w:tc>
          <w:tcPr>
            <w:tcW w:w="791" w:type="dxa"/>
            <w:tcBorders>
              <w:top w:val="single" w:sz="4" w:space="0" w:color="000001"/>
              <w:left w:val="single" w:sz="4" w:space="0" w:color="000001"/>
              <w:bottom w:val="single" w:sz="4" w:space="0" w:color="000001"/>
              <w:right w:val="single" w:sz="4" w:space="0" w:color="000001"/>
            </w:tcBorders>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c>
          <w:tcPr>
            <w:tcW w:w="783" w:type="dxa"/>
            <w:tcBorders>
              <w:top w:val="single" w:sz="4" w:space="0" w:color="000001"/>
              <w:left w:val="single" w:sz="4" w:space="0" w:color="000001"/>
              <w:bottom w:val="single" w:sz="4" w:space="0" w:color="000001"/>
              <w:right w:val="single" w:sz="4" w:space="0" w:color="000001"/>
            </w:tcBorders>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c>
          <w:tcPr>
            <w:tcW w:w="1173" w:type="dxa"/>
            <w:tcBorders>
              <w:top w:val="single" w:sz="4" w:space="0" w:color="000001"/>
              <w:left w:val="single" w:sz="4" w:space="0" w:color="000001"/>
              <w:bottom w:val="single" w:sz="4" w:space="0" w:color="000001"/>
              <w:right w:val="single" w:sz="4" w:space="0" w:color="000001"/>
            </w:tcBorders>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672" w:hRule="atLeast"/>
        </w:trPr>
        <w:tc>
          <w:tcPr>
            <w:tcW w:w="4813"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Demonstração de conhecimento teórico-metodológico que fundamenta um projeto de pesquisa.</w:t>
            </w:r>
          </w:p>
        </w:tc>
        <w:tc>
          <w:tcPr>
            <w:tcW w:w="1179" w:type="dxa"/>
            <w:tcBorders>
              <w:top w:val="single" w:sz="4" w:space="0" w:color="000001"/>
              <w:left w:val="single" w:sz="4" w:space="0" w:color="000001"/>
              <w:bottom w:val="single" w:sz="4" w:space="0" w:color="000001"/>
              <w:right w:val="single" w:sz="4" w:space="0" w:color="000001"/>
            </w:tcBorders>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4,0</w:t>
            </w:r>
          </w:p>
        </w:tc>
        <w:tc>
          <w:tcPr>
            <w:tcW w:w="791" w:type="dxa"/>
            <w:tcBorders>
              <w:top w:val="single" w:sz="4" w:space="0" w:color="000001"/>
              <w:left w:val="single" w:sz="4" w:space="0" w:color="000001"/>
              <w:bottom w:val="single" w:sz="4" w:space="0" w:color="000001"/>
              <w:right w:val="single" w:sz="4" w:space="0" w:color="000001"/>
            </w:tcBorders>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c>
          <w:tcPr>
            <w:tcW w:w="783"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c>
          <w:tcPr>
            <w:tcW w:w="1173" w:type="dxa"/>
            <w:tcBorders>
              <w:top w:val="single" w:sz="4" w:space="0" w:color="000001"/>
              <w:left w:val="single" w:sz="4" w:space="0" w:color="000001"/>
              <w:bottom w:val="single" w:sz="4" w:space="0" w:color="000001"/>
              <w:right w:val="single" w:sz="4" w:space="0" w:color="000001"/>
            </w:tcBorders>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892" w:hRule="atLeast"/>
        </w:trPr>
        <w:tc>
          <w:tcPr>
            <w:tcW w:w="4813"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1"/>
              <w:keepNext w:val="false"/>
              <w:keepLines w:val="false"/>
              <w:widowControl w:val="false"/>
              <w:pBdr/>
              <w:shd w:val="clear" w:fill="auto"/>
              <w:spacing w:lineRule="auto" w:line="240" w:before="0" w:after="0"/>
              <w:ind w:left="0" w:right="0" w:hanging="0"/>
              <w:jc w:val="lef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Argumentação consistente, demonstrando coerência entre a formação acadêmica e/ou atuação profissional e a compreensão acerca da área de Ciências Ambientais.</w:t>
            </w:r>
          </w:p>
        </w:tc>
        <w:tc>
          <w:tcPr>
            <w:tcW w:w="1179" w:type="dxa"/>
            <w:tcBorders>
              <w:top w:val="single" w:sz="4" w:space="0" w:color="000001"/>
              <w:left w:val="single" w:sz="4" w:space="0" w:color="000001"/>
              <w:bottom w:val="single" w:sz="4" w:space="0" w:color="000001"/>
              <w:right w:val="single" w:sz="4" w:space="0" w:color="000001"/>
            </w:tcBorders>
            <w:vAlign w:val="center"/>
          </w:tcPr>
          <w:p>
            <w:pPr>
              <w:pStyle w:val="Normal1"/>
              <w:keepNext w:val="false"/>
              <w:keepLines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0"/>
                <w:sz w:val="20"/>
                <w:szCs w:val="20"/>
                <w:u w:val="none"/>
                <w:shd w:fill="auto" w:val="clear"/>
                <w:vertAlign w:val="baseline"/>
              </w:rPr>
              <w:t>3,0</w:t>
            </w:r>
          </w:p>
        </w:tc>
        <w:tc>
          <w:tcPr>
            <w:tcW w:w="791" w:type="dxa"/>
            <w:tcBorders>
              <w:top w:val="single" w:sz="4" w:space="0" w:color="000001"/>
              <w:left w:val="single" w:sz="4" w:space="0" w:color="000001"/>
              <w:bottom w:val="single" w:sz="4" w:space="0" w:color="000001"/>
              <w:right w:val="single" w:sz="4" w:space="0" w:color="000001"/>
            </w:tcBorders>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c>
          <w:tcPr>
            <w:tcW w:w="783" w:type="dxa"/>
            <w:tcBorders>
              <w:top w:val="single" w:sz="4" w:space="0" w:color="000001"/>
              <w:left w:val="single" w:sz="4" w:space="0" w:color="000001"/>
              <w:bottom w:val="single" w:sz="4" w:space="0" w:color="000001"/>
              <w:right w:val="single" w:sz="4" w:space="0" w:color="000001"/>
            </w:tcBorders>
            <w:shd w:fill="FFFFFF"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c>
          <w:tcPr>
            <w:tcW w:w="1173" w:type="dxa"/>
            <w:tcBorders>
              <w:top w:val="single" w:sz="4" w:space="0" w:color="000001"/>
              <w:left w:val="single" w:sz="4" w:space="0" w:color="000001"/>
              <w:bottom w:val="single" w:sz="4" w:space="0" w:color="000001"/>
              <w:right w:val="single" w:sz="4" w:space="0" w:color="000001"/>
            </w:tcBorders>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r>
        <w:trPr>
          <w:trHeight w:val="300" w:hRule="atLeast"/>
        </w:trPr>
        <w:tc>
          <w:tcPr>
            <w:tcW w:w="4813" w:type="dxa"/>
            <w:tcBorders>
              <w:top w:val="single" w:sz="4" w:space="0" w:color="000001"/>
              <w:left w:val="single" w:sz="4" w:space="0" w:color="000001"/>
              <w:bottom w:val="single" w:sz="4" w:space="0" w:color="000001"/>
              <w:right w:val="single" w:sz="4" w:space="0" w:color="000001"/>
            </w:tcBorders>
            <w:shd w:fill="D9D9D9" w:val="clear"/>
            <w:vAlign w:val="center"/>
          </w:tcPr>
          <w:p>
            <w:pPr>
              <w:pStyle w:val="Normal1"/>
              <w:keepNext w:val="false"/>
              <w:keepLines w:val="false"/>
              <w:widowControl w:val="false"/>
              <w:pBdr/>
              <w:shd w:val="clear" w:fill="auto"/>
              <w:spacing w:lineRule="auto" w:line="240" w:before="0" w:after="0"/>
              <w:ind w:left="0" w:right="0" w:hanging="0"/>
              <w:jc w:val="both"/>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i w:val="false"/>
                <w:caps w:val="false"/>
                <w:smallCaps w:val="false"/>
                <w:strike w:val="false"/>
                <w:dstrike w:val="false"/>
                <w:color w:val="000000"/>
                <w:position w:val="0"/>
                <w:sz w:val="20"/>
                <w:sz w:val="20"/>
                <w:szCs w:val="20"/>
                <w:u w:val="none"/>
                <w:shd w:fill="auto" w:val="clear"/>
                <w:vertAlign w:val="baseline"/>
              </w:rPr>
              <w:t>TOTAL</w:t>
            </w:r>
          </w:p>
        </w:tc>
        <w:tc>
          <w:tcPr>
            <w:tcW w:w="1179" w:type="dxa"/>
            <w:tcBorders>
              <w:top w:val="single" w:sz="4" w:space="0" w:color="000001"/>
              <w:left w:val="single" w:sz="4" w:space="0" w:color="000001"/>
              <w:bottom w:val="single" w:sz="4" w:space="0" w:color="000001"/>
              <w:right w:val="single" w:sz="4" w:space="0" w:color="000001"/>
            </w:tcBorders>
            <w:shd w:fill="D9D9D9" w:val="clear"/>
            <w:vAlign w:val="center"/>
          </w:tcPr>
          <w:p>
            <w:pPr>
              <w:pStyle w:val="Normal1"/>
              <w:keepNext w:val="false"/>
              <w:keepLines w:val="false"/>
              <w:widowControl w:val="false"/>
              <w:pBdr/>
              <w:shd w:val="clear" w:fill="auto"/>
              <w:tabs>
                <w:tab w:val="clear" w:pos="720"/>
                <w:tab w:val="left" w:pos="5685" w:leader="none"/>
              </w:tabs>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i w:val="false"/>
                <w:caps w:val="false"/>
                <w:smallCaps w:val="false"/>
                <w:strike w:val="false"/>
                <w:dstrike w:val="false"/>
                <w:color w:val="000000"/>
                <w:position w:val="0"/>
                <w:sz w:val="20"/>
                <w:sz w:val="20"/>
                <w:szCs w:val="20"/>
                <w:u w:val="none"/>
                <w:shd w:fill="auto" w:val="clear"/>
                <w:vertAlign w:val="baseline"/>
              </w:rPr>
              <w:t>10</w:t>
            </w:r>
          </w:p>
        </w:tc>
        <w:tc>
          <w:tcPr>
            <w:tcW w:w="791" w:type="dxa"/>
            <w:tcBorders>
              <w:top w:val="single" w:sz="4" w:space="0" w:color="000001"/>
              <w:left w:val="single" w:sz="4" w:space="0" w:color="000001"/>
              <w:bottom w:val="single" w:sz="4" w:space="0" w:color="000001"/>
              <w:right w:val="single" w:sz="4" w:space="0" w:color="000001"/>
            </w:tcBorders>
            <w:shd w:fill="D9D9D9"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c>
          <w:tcPr>
            <w:tcW w:w="783" w:type="dxa"/>
            <w:tcBorders>
              <w:top w:val="single" w:sz="4" w:space="0" w:color="000001"/>
              <w:left w:val="single" w:sz="4" w:space="0" w:color="000001"/>
              <w:bottom w:val="single" w:sz="4" w:space="0" w:color="000001"/>
              <w:right w:val="single" w:sz="4" w:space="0" w:color="000001"/>
            </w:tcBorders>
            <w:shd w:fill="D9D9D9"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c>
          <w:tcPr>
            <w:tcW w:w="1173" w:type="dxa"/>
            <w:tcBorders>
              <w:top w:val="single" w:sz="4" w:space="0" w:color="000001"/>
              <w:left w:val="single" w:sz="4" w:space="0" w:color="000001"/>
              <w:bottom w:val="single" w:sz="4" w:space="0" w:color="000001"/>
              <w:right w:val="single" w:sz="4" w:space="0" w:color="000001"/>
            </w:tcBorders>
            <w:shd w:fill="D9D9D9" w:val="clear"/>
            <w:vAlign w:val="center"/>
          </w:tcPr>
          <w:p>
            <w:pPr>
              <w:pStyle w:val="Normal1"/>
              <w:keepNext w:val="false"/>
              <w:keepLines w:val="false"/>
              <w:widowControl/>
              <w:pBdr/>
              <w:shd w:val="clear" w:fill="auto"/>
              <w:spacing w:lineRule="auto" w:line="240" w:before="0" w:after="0"/>
              <w:ind w:left="0" w:right="0" w:hanging="0"/>
              <w:jc w:val="left"/>
              <w:rPr>
                <w:rFonts w:ascii="Times New Roman" w:hAnsi="Times New Roman" w:eastAsia="Times New Roman" w:cs="Times New Roman"/>
                <w:b/>
                <w:b/>
                <w:i w:val="false"/>
                <w:i w:val="false"/>
                <w:caps w:val="false"/>
                <w:smallCaps w:val="false"/>
                <w:strike w:val="false"/>
                <w:dstrike w:val="false"/>
                <w:color w:val="000000"/>
                <w:position w:val="0"/>
                <w:sz w:val="24"/>
                <w:sz w:val="24"/>
                <w:szCs w:val="24"/>
                <w:u w:val="none"/>
                <w:vertAlign w:val="baseline"/>
              </w:rPr>
            </w:pPr>
            <w:r>
              <w:rPr>
                <w:rFonts w:eastAsia="Times New Roman" w:cs="Times New Roman"/>
                <w:b/>
                <w:i w:val="false"/>
                <w:caps w:val="false"/>
                <w:smallCaps w:val="false"/>
                <w:strike w:val="false"/>
                <w:dstrike w:val="false"/>
                <w:color w:val="000000"/>
                <w:position w:val="0"/>
                <w:sz w:val="24"/>
                <w:sz w:val="24"/>
                <w:szCs w:val="24"/>
                <w:u w:val="none"/>
                <w:shd w:fill="auto" w:val="clear"/>
                <w:vertAlign w:val="baseline"/>
              </w:rPr>
            </w:r>
          </w:p>
        </w:tc>
      </w:tr>
    </w:tbl>
    <w:p>
      <w:pPr>
        <w:pStyle w:val="Normal1"/>
        <w:keepNext w:val="false"/>
        <w:keepLines w:val="false"/>
        <w:pageBreakBefore w:val="false"/>
        <w:widowControl w:val="false"/>
        <w:pBdr/>
        <w:shd w:val="clear" w:fill="auto"/>
        <w:spacing w:lineRule="auto" w:line="240"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
    </w:p>
    <w:sectPr>
      <w:headerReference w:type="default" r:id="rId4"/>
      <w:footerReference w:type="default" r:id="rId5"/>
      <w:type w:val="nextPage"/>
      <w:pgSz w:w="12240" w:h="15840"/>
      <w:pgMar w:left="1701" w:right="851" w:header="567" w:top="1843" w:footer="0" w:bottom="851"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Times New Roman">
    <w:charset w:val="01"/>
    <w:family w:val="roman"/>
    <w:pitch w:val="variable"/>
  </w:font>
  <w:font w:name="Segoe UI">
    <w:charset w:val="01"/>
    <w:family w:val="roman"/>
    <w:pitch w:val="variable"/>
  </w:font>
  <w:font w:name="Liberation Sans">
    <w:altName w:val="Arial"/>
    <w:charset w:val="01"/>
    <w:family w:val="roman"/>
    <w:pitch w:val="variable"/>
    <w:embedRegular r:id="rId5" w:fontKey="{05014A78-CABC-4EF0-12AC-5CD89AEFDE05}"/>
    <w:embedBold r:id="rId6" w:fontKey="{06014A78-CABC-4EF0-12AC-5CD89AEFDE06}"/>
    <w:embedItalic r:id="rId7" w:fontKey="{07014A78-CABC-4EF0-12AC-5CD89AEFDE07}"/>
    <w:embedBoldItalic r:id="rId8" w:fontKey="{08014A78-CABC-4EF0-12AC-5CD89AEFDE08}"/>
  </w:font>
  <w:font w:name="Helvetica Neue">
    <w:charset w:val="01"/>
    <w:family w:val="roman"/>
    <w:pitch w:val="variable"/>
    <w:embedRegular r:id="rId9" w:fontKey="{09014A78-CABC-4EF0-12AC-5CD89AEFDE09}"/>
    <w:embedBoldItalic r:id="rId10" w:fontKey="{0A014A78-CABC-4EF0-12AC-5CD89AEFDE0A}"/>
  </w:font>
  <w:font w:name="Georgia">
    <w:charset w:val="01"/>
    <w:family w:val="roman"/>
    <w:pitch w:val="variable"/>
  </w:font>
  <w:font w:name="Garamond">
    <w:charset w:val="01"/>
    <w:family w:val="roman"/>
    <w:pitch w:val="variable"/>
    <w:embedRegular r:id="rId11" w:fontKey="{0B014A78-CABC-4EF0-12AC-5CD89AEFDE0B}"/>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keepNext w:val="false"/>
      <w:keepLines w:val="false"/>
      <w:widowControl w:val="false"/>
      <w:pBdr/>
      <w:shd w:val="clear" w:fill="auto"/>
      <w:tabs>
        <w:tab w:val="clear" w:pos="720"/>
        <w:tab w:val="center" w:pos="4252" w:leader="none"/>
        <w:tab w:val="right" w:pos="8504" w:leader="none"/>
      </w:tabs>
      <w:spacing w:lineRule="auto" w:line="240" w:before="0" w:after="0"/>
      <w:ind w:left="0" w:right="0" w:hanging="0"/>
      <w:jc w:val="righ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fldChar w:fldCharType="begin"/>
    </w:r>
    <w:r>
      <w:rPr/>
      <w:instrText> PAGE </w:instrText>
    </w:r>
    <w:r>
      <w:rPr/>
      <w:fldChar w:fldCharType="separate"/>
    </w:r>
    <w:r>
      <w:rPr/>
      <w:t>2</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keepNext w:val="false"/>
      <w:keepLines w:val="false"/>
      <w:widowControl w:val="false"/>
      <w:pBdr/>
      <w:shd w:val="clear" w:fill="auto"/>
      <w:tabs>
        <w:tab w:val="clear" w:pos="720"/>
        <w:tab w:val="center" w:pos="4252" w:leader="none"/>
        <w:tab w:val="right" w:pos="8504" w:leader="none"/>
      </w:tabs>
      <w:spacing w:lineRule="auto" w:line="240" w:before="0" w:after="0"/>
      <w:ind w:left="0" w:right="0" w:hanging="0"/>
      <w:jc w:val="righ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fldChar w:fldCharType="begin"/>
    </w:r>
    <w:r>
      <w:rPr/>
      <w:instrText> PAGE </w:instrText>
    </w:r>
    <w:r>
      <w:rPr/>
      <w:fldChar w:fldCharType="separate"/>
    </w:r>
    <w:r>
      <w:rPr/>
      <w:t>6</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keepNext w:val="false"/>
      <w:keepLines w:val="false"/>
      <w:widowControl w:val="false"/>
      <w:pBdr/>
      <w:shd w:val="clear" w:fill="auto"/>
      <w:spacing w:lineRule="auto" w:line="276" w:before="0" w:after="0"/>
      <w:ind w:left="0" w:right="0" w:hanging="0"/>
      <w:jc w:val="cente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drawing>
        <wp:inline distT="0" distB="0" distL="0" distR="0">
          <wp:extent cx="948690" cy="612140"/>
          <wp:effectExtent l="0" t="0" r="0" b="0"/>
          <wp:docPr id="1"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descr=""/>
                  <pic:cNvPicPr>
                    <a:picLocks noChangeAspect="1" noChangeArrowheads="1"/>
                  </pic:cNvPicPr>
                </pic:nvPicPr>
                <pic:blipFill>
                  <a:blip r:embed="rId1"/>
                  <a:stretch>
                    <a:fillRect/>
                  </a:stretch>
                </pic:blipFill>
                <pic:spPr bwMode="auto">
                  <a:xfrm>
                    <a:off x="0" y="0"/>
                    <a:ext cx="948690" cy="612140"/>
                  </a:xfrm>
                  <a:prstGeom prst="rect">
                    <a:avLst/>
                  </a:prstGeom>
                </pic:spPr>
              </pic:pic>
            </a:graphicData>
          </a:graphic>
        </wp:inline>
      </w:drawing>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ab/>
    </w:r>
    <w:r>
      <w:rPr/>
      <w:drawing>
        <wp:inline distT="0" distB="0" distL="0" distR="0">
          <wp:extent cx="1019175" cy="409575"/>
          <wp:effectExtent l="0" t="0" r="0" b="0"/>
          <wp:docPr id="2" name="image1.jpg" descr="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g" descr="image2.jpg"/>
                  <pic:cNvPicPr>
                    <a:picLocks noChangeAspect="1" noChangeArrowheads="1"/>
                  </pic:cNvPicPr>
                </pic:nvPicPr>
                <pic:blipFill>
                  <a:blip r:embed="rId2"/>
                  <a:stretch>
                    <a:fillRect/>
                  </a:stretch>
                </pic:blipFill>
                <pic:spPr bwMode="auto">
                  <a:xfrm>
                    <a:off x="0" y="0"/>
                    <a:ext cx="1019175" cy="409575"/>
                  </a:xfrm>
                  <a:prstGeom prst="rect">
                    <a:avLst/>
                  </a:prstGeom>
                </pic:spPr>
              </pic:pic>
            </a:graphicData>
          </a:graphic>
        </wp:inline>
      </w:drawing>
    </w: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ab/>
    </w:r>
  </w:p>
  <w:p>
    <w:pPr>
      <w:pStyle w:val="Normal1"/>
      <w:keepNext w:val="false"/>
      <w:keepLines w:val="false"/>
      <w:widowControl/>
      <w:pBdr/>
      <w:shd w:val="clear" w:fill="auto"/>
      <w:spacing w:lineRule="auto" w:line="240" w:before="120" w:after="0"/>
      <w:ind w:left="0" w:right="0" w:hanging="0"/>
      <w:jc w:val="center"/>
      <w:rPr>
        <w:rFonts w:ascii="Garamond" w:hAnsi="Garamond" w:eastAsia="Garamond" w:cs="Garamond"/>
        <w:b/>
        <w:b/>
        <w:i w:val="false"/>
        <w:i w:val="false"/>
        <w:caps w:val="false"/>
        <w:smallCaps w:val="false"/>
        <w:strike w:val="false"/>
        <w:dstrike w:val="false"/>
        <w:color w:val="000000"/>
        <w:position w:val="0"/>
        <w:sz w:val="24"/>
        <w:sz w:val="20"/>
        <w:szCs w:val="20"/>
        <w:u w:val="none"/>
        <w:vertAlign w:val="baseline"/>
      </w:rPr>
    </w:pPr>
    <w:r>
      <w:rPr>
        <w:rFonts w:eastAsia="Garamond" w:cs="Garamond" w:ascii="Garamond" w:hAnsi="Garamond"/>
        <w:b/>
        <w:i w:val="false"/>
        <w:caps w:val="false"/>
        <w:smallCaps w:val="false"/>
        <w:strike w:val="false"/>
        <w:dstrike w:val="false"/>
        <w:color w:val="000000"/>
        <w:position w:val="0"/>
        <w:sz w:val="20"/>
        <w:sz w:val="20"/>
        <w:szCs w:val="20"/>
        <w:u w:val="none"/>
        <w:shd w:fill="auto" w:val="clear"/>
        <w:vertAlign w:val="baseline"/>
      </w:rPr>
      <w:t>Universidade Federal do Sul da Bahia</w:t>
    </w:r>
  </w:p>
  <w:p>
    <w:pPr>
      <w:pStyle w:val="Normal1"/>
      <w:keepNext w:val="false"/>
      <w:keepLines w:val="false"/>
      <w:widowControl/>
      <w:pBdr/>
      <w:shd w:val="clear" w:fill="auto"/>
      <w:spacing w:lineRule="auto" w:line="240" w:before="0" w:after="0"/>
      <w:ind w:left="0" w:right="0" w:hanging="0"/>
      <w:jc w:val="center"/>
      <w:rPr>
        <w:rFonts w:ascii="Garamond" w:hAnsi="Garamond" w:eastAsia="Garamond" w:cs="Garamond"/>
        <w:b/>
        <w:b/>
        <w:i w:val="false"/>
        <w:i w:val="false"/>
        <w:caps w:val="false"/>
        <w:smallCaps w:val="false"/>
        <w:strike w:val="false"/>
        <w:dstrike w:val="false"/>
        <w:color w:val="000000"/>
        <w:position w:val="0"/>
        <w:sz w:val="24"/>
        <w:sz w:val="20"/>
        <w:szCs w:val="20"/>
        <w:u w:val="none"/>
        <w:vertAlign w:val="baseline"/>
      </w:rPr>
    </w:pPr>
    <w:r>
      <w:rPr>
        <w:rFonts w:eastAsia="Garamond" w:cs="Garamond" w:ascii="Garamond" w:hAnsi="Garamond"/>
        <w:b/>
        <w:i w:val="false"/>
        <w:caps w:val="false"/>
        <w:smallCaps w:val="false"/>
        <w:strike w:val="false"/>
        <w:dstrike w:val="false"/>
        <w:color w:val="000000"/>
        <w:position w:val="0"/>
        <w:sz w:val="20"/>
        <w:sz w:val="20"/>
        <w:szCs w:val="20"/>
        <w:u w:val="none"/>
        <w:shd w:fill="auto" w:val="clear"/>
        <w:vertAlign w:val="baseline"/>
      </w:rPr>
      <w:t>Instituto Federal de Educação, Ciência e Tecnologia da Bahia</w:t>
    </w:r>
  </w:p>
  <w:p>
    <w:pPr>
      <w:pStyle w:val="Normal1"/>
      <w:keepNext w:val="false"/>
      <w:keepLines w:val="false"/>
      <w:widowControl/>
      <w:pBdr/>
      <w:shd w:val="clear" w:fill="auto"/>
      <w:spacing w:lineRule="auto" w:line="240" w:before="0" w:after="0"/>
      <w:ind w:left="0" w:right="0" w:hanging="0"/>
      <w:jc w:val="center"/>
      <w:rPr>
        <w:rFonts w:ascii="Garamond" w:hAnsi="Garamond" w:eastAsia="Garamond" w:cs="Garamond"/>
        <w:b/>
        <w:b/>
        <w:i w:val="false"/>
        <w:i w:val="false"/>
        <w:caps w:val="false"/>
        <w:smallCaps w:val="false"/>
        <w:strike w:val="false"/>
        <w:dstrike w:val="false"/>
        <w:color w:val="000000"/>
        <w:position w:val="0"/>
        <w:sz w:val="24"/>
        <w:sz w:val="20"/>
        <w:szCs w:val="20"/>
        <w:u w:val="none"/>
        <w:vertAlign w:val="baseline"/>
      </w:rPr>
    </w:pPr>
    <w:r>
      <w:rPr>
        <w:rFonts w:eastAsia="Garamond" w:cs="Garamond" w:ascii="Garamond" w:hAnsi="Garamond"/>
        <w:b/>
        <w:i w:val="false"/>
        <w:caps w:val="false"/>
        <w:smallCaps w:val="false"/>
        <w:strike w:val="false"/>
        <w:dstrike w:val="false"/>
        <w:color w:val="000000"/>
        <w:position w:val="0"/>
        <w:sz w:val="20"/>
        <w:sz w:val="20"/>
        <w:szCs w:val="20"/>
        <w:u w:val="none"/>
        <w:shd w:fill="auto" w:val="clear"/>
        <w:vertAlign w:val="baseline"/>
      </w:rPr>
      <w:t>Programa de Pós-Graduação em Ciências e Tecnologias Ambientais</w:t>
    </w:r>
  </w:p>
  <w:p>
    <w:pPr>
      <w:pStyle w:val="Normal1"/>
      <w:keepNext w:val="false"/>
      <w:keepLines w:val="false"/>
      <w:widowControl/>
      <w:pBdr/>
      <w:shd w:val="clear" w:fill="auto"/>
      <w:spacing w:lineRule="auto" w:line="240" w:before="0" w:after="0"/>
      <w:ind w:left="0" w:right="0" w:hanging="0"/>
      <w:jc w:val="right"/>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2"/>
        <w:szCs w:val="22"/>
        <w:u w:val="none"/>
        <w:vertAlign w:val="baseline"/>
      </w:rPr>
    </w:pPr>
    <w:r>
      <w:rPr>
        <w:rFonts w:eastAsia="Times New Roman" w:cs="Times New Roman"/>
        <w:b w:val="false"/>
        <w:i w:val="false"/>
        <w:caps w:val="false"/>
        <w:smallCaps w:val="false"/>
        <w:strike w:val="false"/>
        <w:dstrike w:val="false"/>
        <w:color w:val="000000"/>
        <w:position w:val="0"/>
        <w:sz w:val="22"/>
        <w:sz w:val="22"/>
        <w:szCs w:val="22"/>
        <w:u w:val="none"/>
        <w:shd w:fill="auto" w:val="clear"/>
        <w:vertAlign w:val="baseline"/>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keepNext w:val="false"/>
      <w:keepLines w:val="false"/>
      <w:widowControl/>
      <w:pBdr/>
      <w:shd w:val="clear" w:fill="auto"/>
      <w:tabs>
        <w:tab w:val="clear" w:pos="720"/>
        <w:tab w:val="right" w:pos="9020" w:leader="none"/>
      </w:tabs>
      <w:spacing w:lineRule="auto" w:line="240" w:before="0" w:after="0"/>
      <w:ind w:left="0" w:right="0" w:hanging="0"/>
      <w:jc w:val="left"/>
      <w:rPr>
        <w:rFonts w:ascii="Helvetica Neue" w:hAnsi="Helvetica Neue" w:eastAsia="Helvetica Neue" w:cs="Helvetica Neue"/>
        <w:b w:val="false"/>
        <w:b w:val="false"/>
        <w:i w:val="false"/>
        <w:i w:val="false"/>
        <w:caps w:val="false"/>
        <w:smallCaps w:val="false"/>
        <w:strike w:val="false"/>
        <w:dstrike w:val="false"/>
        <w:color w:val="000000"/>
        <w:position w:val="0"/>
        <w:sz w:val="24"/>
        <w:sz w:val="24"/>
        <w:szCs w:val="24"/>
        <w:u w:val="none"/>
        <w:vertAlign w:val="baseline"/>
      </w:rPr>
    </w:pPr>
    <w:r>
      <w:rPr>
        <w:rFonts w:eastAsia="Helvetica Neue" w:cs="Helvetica Neue" w:ascii="Helvetica Neue" w:hAnsi="Helvetica Neue"/>
        <w:b w:val="false"/>
        <w:i w:val="false"/>
        <w:caps w:val="false"/>
        <w:smallCaps w:val="false"/>
        <w:strike w:val="false"/>
        <w:dstrike w:val="false"/>
        <w:color w:val="000000"/>
        <w:position w:val="0"/>
        <w:sz w:val="24"/>
        <w:sz w:val="24"/>
        <w:szCs w:val="24"/>
        <w:u w:val="none"/>
        <w:shd w:fill="auto" w:val="clear"/>
        <w:vertAlign w:val="baseline"/>
      </w:rPr>
    </w:r>
  </w:p>
</w:hdr>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erif CJK SC" w:cs="Lohit Devanagari"/>
        <w:sz w:val="24"/>
        <w:szCs w:val="24"/>
        <w:lang w:val="en" w:eastAsia="zh-CN" w:bidi="hi-IN"/>
      </w:rPr>
    </w:rPrDefault>
    <w:pPrDefault>
      <w:pPr>
        <w:suppressAutoHyphens w:val="true"/>
      </w:pPr>
    </w:pPrDefault>
  </w:docDefaults>
  <w:style w:type="paragraph" w:styleId="Normal">
    <w:name w:val="Normal"/>
    <w:qFormat/>
    <w:pPr>
      <w:widowControl/>
      <w:bidi w:val="0"/>
      <w:spacing w:before="0" w:after="0"/>
      <w:jc w:val="left"/>
    </w:pPr>
    <w:rPr>
      <w:rFonts w:ascii="Times New Roman" w:hAnsi="Times New Roman" w:eastAsia="Noto Serif CJK SC" w:cs="Lohit Devanagari"/>
      <w:color w:val="auto"/>
      <w:kern w:val="0"/>
      <w:sz w:val="24"/>
      <w:szCs w:val="24"/>
      <w:lang w:val="en" w:eastAsia="zh-CN" w:bidi="hi-IN"/>
    </w:rPr>
  </w:style>
  <w:style w:type="paragraph" w:styleId="Ttulo1">
    <w:name w:val="Heading 1"/>
    <w:basedOn w:val="Normal1"/>
    <w:next w:val="Normal1"/>
    <w:qFormat/>
    <w:pPr>
      <w:keepNext w:val="true"/>
      <w:keepLines/>
      <w:pageBreakBefore w:val="false"/>
      <w:widowControl/>
      <w:pBdr/>
      <w:shd w:val="clear" w:fill="auto"/>
      <w:spacing w:lineRule="auto" w:line="240" w:before="480" w:after="120"/>
      <w:ind w:left="0" w:right="0" w:hanging="0"/>
      <w:jc w:val="left"/>
    </w:pPr>
    <w:rPr>
      <w:rFonts w:ascii="Times New Roman" w:hAnsi="Times New Roman" w:eastAsia="Times New Roman" w:cs="Times New Roman"/>
      <w:b/>
      <w:i w:val="false"/>
      <w:caps w:val="false"/>
      <w:smallCaps w:val="false"/>
      <w:strike w:val="false"/>
      <w:dstrike w:val="false"/>
      <w:color w:val="000000"/>
      <w:position w:val="0"/>
      <w:sz w:val="48"/>
      <w:sz w:val="48"/>
      <w:szCs w:val="48"/>
      <w:u w:val="none"/>
      <w:shd w:fill="auto" w:val="clear"/>
      <w:vertAlign w:val="baseline"/>
    </w:rPr>
  </w:style>
  <w:style w:type="paragraph" w:styleId="Ttulo2">
    <w:name w:val="Heading 2"/>
    <w:basedOn w:val="Normal1"/>
    <w:next w:val="Normal1"/>
    <w:qFormat/>
    <w:pPr>
      <w:keepNext w:val="true"/>
      <w:keepLines/>
      <w:pageBreakBefore w:val="false"/>
      <w:widowControl/>
      <w:pBdr/>
      <w:shd w:val="clear" w:fill="auto"/>
      <w:spacing w:lineRule="auto" w:line="240" w:before="360" w:after="80"/>
      <w:ind w:left="0" w:right="0" w:hanging="0"/>
      <w:jc w:val="left"/>
    </w:pPr>
    <w:rPr>
      <w:rFonts w:ascii="Times New Roman" w:hAnsi="Times New Roman" w:eastAsia="Times New Roman" w:cs="Times New Roman"/>
      <w:b/>
      <w:i w:val="false"/>
      <w:caps w:val="false"/>
      <w:smallCaps w:val="false"/>
      <w:strike w:val="false"/>
      <w:dstrike w:val="false"/>
      <w:color w:val="000000"/>
      <w:position w:val="0"/>
      <w:sz w:val="36"/>
      <w:sz w:val="36"/>
      <w:szCs w:val="36"/>
      <w:u w:val="none"/>
      <w:shd w:fill="auto" w:val="clear"/>
      <w:vertAlign w:val="baseline"/>
    </w:rPr>
  </w:style>
  <w:style w:type="paragraph" w:styleId="Ttulo3">
    <w:name w:val="Heading 3"/>
    <w:basedOn w:val="Normal1"/>
    <w:next w:val="Normal1"/>
    <w:qFormat/>
    <w:pPr>
      <w:keepNext w:val="true"/>
      <w:keepLines/>
      <w:pageBreakBefore w:val="false"/>
      <w:widowControl/>
      <w:pBdr/>
      <w:shd w:val="clear" w:fill="auto"/>
      <w:spacing w:lineRule="auto" w:line="240" w:before="280" w:after="80"/>
      <w:ind w:left="0" w:right="0" w:hanging="0"/>
      <w:jc w:val="left"/>
    </w:pPr>
    <w:rPr>
      <w:rFonts w:ascii="Times New Roman" w:hAnsi="Times New Roman" w:eastAsia="Times New Roman" w:cs="Times New Roman"/>
      <w:b/>
      <w:i w:val="false"/>
      <w:caps w:val="false"/>
      <w:smallCaps w:val="false"/>
      <w:strike w:val="false"/>
      <w:dstrike w:val="false"/>
      <w:color w:val="000000"/>
      <w:position w:val="0"/>
      <w:sz w:val="28"/>
      <w:sz w:val="28"/>
      <w:szCs w:val="28"/>
      <w:u w:val="none"/>
      <w:shd w:fill="auto" w:val="clear"/>
      <w:vertAlign w:val="baseline"/>
    </w:rPr>
  </w:style>
  <w:style w:type="paragraph" w:styleId="Ttulo4">
    <w:name w:val="Heading 4"/>
    <w:basedOn w:val="Normal1"/>
    <w:next w:val="Normal1"/>
    <w:qFormat/>
    <w:pPr>
      <w:keepNext w:val="true"/>
      <w:keepLines/>
      <w:pageBreakBefore w:val="false"/>
      <w:widowControl/>
      <w:pBdr/>
      <w:shd w:val="clear" w:fill="auto"/>
      <w:spacing w:lineRule="auto" w:line="240" w:before="240" w:after="40"/>
      <w:ind w:left="0" w:right="0" w:hanging="0"/>
      <w:jc w:val="left"/>
    </w:pPr>
    <w:rPr>
      <w:rFonts w:ascii="Times New Roman" w:hAnsi="Times New Roman" w:eastAsia="Times New Roman" w:cs="Times New Roman"/>
      <w:b/>
      <w:i w:val="false"/>
      <w:caps w:val="false"/>
      <w:smallCaps w:val="false"/>
      <w:strike w:val="false"/>
      <w:dstrike w:val="false"/>
      <w:color w:val="000000"/>
      <w:position w:val="0"/>
      <w:sz w:val="24"/>
      <w:sz w:val="24"/>
      <w:szCs w:val="24"/>
      <w:u w:val="none"/>
      <w:shd w:fill="auto" w:val="clear"/>
      <w:vertAlign w:val="baseline"/>
    </w:rPr>
  </w:style>
  <w:style w:type="paragraph" w:styleId="Ttulo5">
    <w:name w:val="Heading 5"/>
    <w:basedOn w:val="Normal1"/>
    <w:next w:val="Normal1"/>
    <w:qFormat/>
    <w:pPr>
      <w:keepNext w:val="true"/>
      <w:keepLines/>
      <w:pageBreakBefore w:val="false"/>
      <w:widowControl/>
      <w:pBdr/>
      <w:shd w:val="clear" w:fill="auto"/>
      <w:spacing w:lineRule="auto" w:line="240" w:before="220" w:after="40"/>
      <w:ind w:left="0" w:right="0" w:hanging="0"/>
      <w:jc w:val="left"/>
    </w:pPr>
    <w:rPr>
      <w:rFonts w:ascii="Times New Roman" w:hAnsi="Times New Roman" w:eastAsia="Times New Roman" w:cs="Times New Roman"/>
      <w:b/>
      <w:i w:val="false"/>
      <w:caps w:val="false"/>
      <w:smallCaps w:val="false"/>
      <w:strike w:val="false"/>
      <w:dstrike w:val="false"/>
      <w:color w:val="000000"/>
      <w:position w:val="0"/>
      <w:sz w:val="22"/>
      <w:sz w:val="22"/>
      <w:szCs w:val="22"/>
      <w:u w:val="none"/>
      <w:shd w:fill="auto" w:val="clear"/>
      <w:vertAlign w:val="baseline"/>
    </w:rPr>
  </w:style>
  <w:style w:type="paragraph" w:styleId="Ttulo6">
    <w:name w:val="Heading 6"/>
    <w:basedOn w:val="Normal1"/>
    <w:next w:val="Normal1"/>
    <w:qFormat/>
    <w:pPr>
      <w:keepNext w:val="true"/>
      <w:keepLines/>
      <w:pageBreakBefore w:val="false"/>
      <w:widowControl/>
      <w:pBdr/>
      <w:shd w:val="clear" w:fill="auto"/>
      <w:spacing w:lineRule="auto" w:line="240" w:before="200" w:after="40"/>
      <w:ind w:left="0" w:right="0" w:hanging="0"/>
      <w:jc w:val="left"/>
    </w:pPr>
    <w:rPr>
      <w:rFonts w:ascii="Times New Roman" w:hAnsi="Times New Roman" w:eastAsia="Times New Roman" w:cs="Times New Roman"/>
      <w:b/>
      <w:i w:val="false"/>
      <w:caps w:val="false"/>
      <w:smallCaps w:val="false"/>
      <w:strike w:val="false"/>
      <w:dstrike w:val="false"/>
      <w:color w:val="000000"/>
      <w:position w:val="0"/>
      <w:sz w:val="20"/>
      <w:sz w:val="20"/>
      <w:szCs w:val="20"/>
      <w:u w:val="none"/>
      <w:shd w:fill="auto" w:val="clear"/>
      <w:vertAlign w:val="baseline"/>
    </w:rPr>
  </w:style>
  <w:style w:type="character" w:styleId="DefaultParagraphFont" w:default="1">
    <w:name w:val="Default Paragraph Font"/>
    <w:uiPriority w:val="1"/>
    <w:semiHidden/>
    <w:unhideWhenUsed/>
    <w:qFormat/>
    <w:rPr/>
  </w:style>
  <w:style w:type="character" w:styleId="LinkdaInternet" w:customStyle="1">
    <w:name w:val="Link da Internet"/>
    <w:rsid w:val="001734c6"/>
    <w:rPr>
      <w:u w:val="single"/>
    </w:rPr>
  </w:style>
  <w:style w:type="character" w:styleId="NenhumA" w:customStyle="1">
    <w:name w:val="Nenhum A"/>
    <w:qFormat/>
    <w:rPr/>
  </w:style>
  <w:style w:type="character" w:styleId="Hyperlink2" w:customStyle="1">
    <w:name w:val="Hyperlink.2"/>
    <w:qFormat/>
    <w:rPr>
      <w:sz w:val="24"/>
      <w:szCs w:val="24"/>
    </w:rPr>
  </w:style>
  <w:style w:type="character" w:styleId="Hyperlink4" w:customStyle="1">
    <w:name w:val="Hyperlink.4"/>
    <w:qFormat/>
    <w:rPr>
      <w:outline w:val="false"/>
      <w:color w:val="000001"/>
      <w:sz w:val="24"/>
      <w:szCs w:val="24"/>
      <w:u w:val="none" w:color="000001"/>
    </w:rPr>
  </w:style>
  <w:style w:type="character" w:styleId="Nenhum" w:customStyle="1">
    <w:name w:val="Nenhum"/>
    <w:qFormat/>
    <w:rPr/>
  </w:style>
  <w:style w:type="character" w:styleId="Hyperlink0" w:customStyle="1">
    <w:name w:val="Hyperlink.0"/>
    <w:basedOn w:val="Nenhum"/>
    <w:qFormat/>
    <w:rPr>
      <w:outline w:val="false"/>
      <w:color w:val="1155CC"/>
      <w:sz w:val="24"/>
      <w:szCs w:val="24"/>
      <w:u w:val="single" w:color="1155CC"/>
      <w:lang w:val="pt-PT"/>
    </w:rPr>
  </w:style>
  <w:style w:type="character" w:styleId="Hyperlink1" w:customStyle="1">
    <w:name w:val="Hyperlink.1"/>
    <w:basedOn w:val="Nenhum"/>
    <w:qFormat/>
    <w:rPr>
      <w:outline w:val="false"/>
      <w:color w:val="000000"/>
      <w:sz w:val="24"/>
      <w:szCs w:val="24"/>
      <w:u w:val="single" w:color="000000"/>
      <w:lang w:val="de-DE"/>
    </w:rPr>
  </w:style>
  <w:style w:type="character" w:styleId="Hyperlink3" w:customStyle="1">
    <w:name w:val="Hyperlink.3"/>
    <w:basedOn w:val="Nenhum"/>
    <w:qFormat/>
    <w:rPr>
      <w:sz w:val="24"/>
      <w:szCs w:val="24"/>
      <w:lang w:val="de-DE"/>
    </w:rPr>
  </w:style>
  <w:style w:type="character" w:styleId="Hyperlink5" w:customStyle="1">
    <w:name w:val="Hyperlink.5"/>
    <w:basedOn w:val="Nenhum"/>
    <w:qFormat/>
    <w:rPr>
      <w:sz w:val="24"/>
      <w:szCs w:val="24"/>
      <w:u w:val="single"/>
      <w:lang w:val="de-DE"/>
    </w:rPr>
  </w:style>
  <w:style w:type="character" w:styleId="Hyperlink6" w:customStyle="1">
    <w:name w:val="Hyperlink.6"/>
    <w:basedOn w:val="Nenhum"/>
    <w:qFormat/>
    <w:rPr>
      <w:outline w:val="false"/>
      <w:color w:val="000001"/>
      <w:sz w:val="24"/>
      <w:szCs w:val="24"/>
      <w:u w:val="none" w:color="000001"/>
      <w:lang w:val="de-DE"/>
    </w:rPr>
  </w:style>
  <w:style w:type="character" w:styleId="Hyperlink7" w:customStyle="1">
    <w:name w:val="Hyperlink.7"/>
    <w:basedOn w:val="Nenhum"/>
    <w:qFormat/>
    <w:rPr>
      <w:rFonts w:ascii="Times New Roman" w:hAnsi="Times New Roman" w:eastAsia="Times New Roman" w:cs="Times New Roman"/>
      <w:outline w:val="false"/>
      <w:color w:val="0000FF"/>
      <w:u w:val="single" w:color="0000FF"/>
      <w:lang w:val="pt-PT"/>
    </w:rPr>
  </w:style>
  <w:style w:type="character" w:styleId="Hyperlink8" w:customStyle="1">
    <w:name w:val="Hyperlink.8"/>
    <w:basedOn w:val="Nenhum"/>
    <w:qFormat/>
    <w:rPr>
      <w:rFonts w:ascii="Times New Roman" w:hAnsi="Times New Roman" w:eastAsia="Times New Roman" w:cs="Times New Roman"/>
      <w:outline w:val="false"/>
      <w:color w:val="0000FF"/>
      <w:sz w:val="18"/>
      <w:szCs w:val="18"/>
      <w:u w:val="single" w:color="0000FF"/>
      <w:lang w:val="pt-PT"/>
    </w:rPr>
  </w:style>
  <w:style w:type="character" w:styleId="TextodecomentrioChar" w:customStyle="1">
    <w:name w:val="Texto de comentário Char"/>
    <w:basedOn w:val="DefaultParagraphFont"/>
    <w:link w:val="Textodecomentrio"/>
    <w:uiPriority w:val="99"/>
    <w:semiHidden/>
    <w:qFormat/>
    <w:rPr>
      <w:szCs w:val="20"/>
      <w:lang w:eastAsia="en-US"/>
    </w:rPr>
  </w:style>
  <w:style w:type="character" w:styleId="Annotationreference">
    <w:name w:val="annotation reference"/>
    <w:basedOn w:val="DefaultParagraphFont"/>
    <w:uiPriority w:val="99"/>
    <w:semiHidden/>
    <w:unhideWhenUsed/>
    <w:qFormat/>
    <w:rPr>
      <w:sz w:val="16"/>
      <w:szCs w:val="16"/>
    </w:rPr>
  </w:style>
  <w:style w:type="character" w:styleId="TextodebaloChar" w:customStyle="1">
    <w:name w:val="Texto de balão Char"/>
    <w:basedOn w:val="DefaultParagraphFont"/>
    <w:link w:val="Textodebalo"/>
    <w:uiPriority w:val="99"/>
    <w:semiHidden/>
    <w:qFormat/>
    <w:rsid w:val="00480e16"/>
    <w:rPr>
      <w:rFonts w:ascii="Segoe UI" w:hAnsi="Segoe UI" w:cs="Segoe UI"/>
      <w:sz w:val="18"/>
      <w:szCs w:val="18"/>
      <w:lang w:eastAsia="en-US"/>
    </w:rPr>
  </w:style>
  <w:style w:type="character" w:styleId="AssuntodocomentrioChar" w:customStyle="1">
    <w:name w:val="Assunto do comentário Char"/>
    <w:basedOn w:val="TextodecomentrioChar"/>
    <w:link w:val="Assuntodocomentrio"/>
    <w:uiPriority w:val="99"/>
    <w:semiHidden/>
    <w:qFormat/>
    <w:rsid w:val="00c57590"/>
    <w:rPr>
      <w:b/>
      <w:bCs/>
      <w:szCs w:val="20"/>
      <w:lang w:eastAsia="en-US"/>
    </w:rPr>
  </w:style>
  <w:style w:type="paragraph" w:styleId="Ttulo">
    <w:name w:val="Título"/>
    <w:basedOn w:val="Normal1"/>
    <w:next w:val="Corpodotexto"/>
    <w:qFormat/>
    <w:pPr>
      <w:keepNext w:val="true"/>
      <w:spacing w:before="240" w:after="120"/>
    </w:pPr>
    <w:rPr>
      <w:rFonts w:ascii="Liberation Sans" w:hAnsi="Liberation Sans" w:eastAsia="Noto Sans CJK SC" w:cs="Lohit Devanagari"/>
      <w:sz w:val="28"/>
      <w:szCs w:val="28"/>
    </w:rPr>
  </w:style>
  <w:style w:type="paragraph" w:styleId="Corpodotexto">
    <w:name w:val="Body Text"/>
    <w:basedOn w:val="LOnormal1"/>
    <w:pPr>
      <w:spacing w:lineRule="auto" w:line="276" w:before="0" w:after="140"/>
    </w:pPr>
    <w:rPr/>
  </w:style>
  <w:style w:type="paragraph" w:styleId="Lista">
    <w:name w:val="List"/>
    <w:basedOn w:val="Corpodotexto"/>
    <w:pPr/>
    <w:rPr/>
  </w:style>
  <w:style w:type="paragraph" w:styleId="Legenda">
    <w:name w:val="Caption"/>
    <w:basedOn w:val="Normal1"/>
    <w:qFormat/>
    <w:pPr>
      <w:suppressLineNumbers/>
      <w:spacing w:before="120" w:after="120"/>
    </w:pPr>
    <w:rPr>
      <w:rFonts w:cs="Lohit Devanagari"/>
      <w:i/>
      <w:iCs/>
      <w:sz w:val="24"/>
      <w:szCs w:val="24"/>
    </w:rPr>
  </w:style>
  <w:style w:type="paragraph" w:styleId="Ndice" w:customStyle="1">
    <w:name w:val="Índice"/>
    <w:basedOn w:val="LOnormal1"/>
    <w:qFormat/>
    <w:pPr>
      <w:suppressLineNumbers/>
    </w:pPr>
    <w:rPr/>
  </w:style>
  <w:style w:type="paragraph" w:styleId="Normal1" w:default="1">
    <w:name w:val="LO-normal3"/>
    <w:qFormat/>
    <w:pPr>
      <w:widowControl/>
      <w:bidi w:val="0"/>
      <w:spacing w:before="0" w:after="0"/>
      <w:jc w:val="left"/>
    </w:pPr>
    <w:rPr>
      <w:rFonts w:ascii="Times New Roman" w:hAnsi="Times New Roman" w:eastAsia="Noto Serif CJK SC" w:cs="Lohit Devanagari"/>
      <w:color w:val="auto"/>
      <w:kern w:val="0"/>
      <w:sz w:val="24"/>
      <w:szCs w:val="24"/>
      <w:lang w:val="en" w:eastAsia="zh-CN" w:bidi="hi-IN"/>
    </w:rPr>
  </w:style>
  <w:style w:type="paragraph" w:styleId="Ttulododocumento">
    <w:name w:val="Title"/>
    <w:basedOn w:val="Normal1"/>
    <w:next w:val="Normal1"/>
    <w:qFormat/>
    <w:pPr>
      <w:keepNext w:val="true"/>
      <w:keepLines/>
      <w:pageBreakBefore w:val="false"/>
      <w:widowControl/>
      <w:pBdr/>
      <w:shd w:val="clear" w:fill="auto"/>
      <w:spacing w:lineRule="auto" w:line="240" w:before="480" w:after="120"/>
      <w:ind w:left="0" w:right="0" w:hanging="0"/>
      <w:jc w:val="left"/>
    </w:pPr>
    <w:rPr>
      <w:rFonts w:ascii="Times New Roman" w:hAnsi="Times New Roman" w:eastAsia="Times New Roman" w:cs="Times New Roman"/>
      <w:b/>
      <w:i w:val="false"/>
      <w:caps w:val="false"/>
      <w:smallCaps w:val="false"/>
      <w:strike w:val="false"/>
      <w:dstrike w:val="false"/>
      <w:color w:val="000000"/>
      <w:position w:val="0"/>
      <w:sz w:val="72"/>
      <w:sz w:val="72"/>
      <w:szCs w:val="72"/>
      <w:u w:val="none"/>
      <w:shd w:fill="auto" w:val="clear"/>
      <w:vertAlign w:val="baseline"/>
    </w:rPr>
  </w:style>
  <w:style w:type="paragraph" w:styleId="Caption">
    <w:name w:val="caption"/>
    <w:basedOn w:val="LOnormal1"/>
    <w:qFormat/>
    <w:pPr>
      <w:suppressLineNumbers/>
      <w:spacing w:before="120" w:after="120"/>
    </w:pPr>
    <w:rPr>
      <w:i/>
      <w:iCs/>
    </w:rPr>
  </w:style>
  <w:style w:type="paragraph" w:styleId="LOnormal1" w:customStyle="1">
    <w:name w:val="LO-normal1"/>
    <w:qFormat/>
    <w:pPr>
      <w:widowControl/>
      <w:suppressAutoHyphens w:val="true"/>
      <w:bidi w:val="0"/>
      <w:spacing w:before="0" w:after="0"/>
      <w:jc w:val="left"/>
    </w:pPr>
    <w:rPr>
      <w:rFonts w:ascii="Times New Roman" w:hAnsi="Times New Roman" w:eastAsia="Noto Serif CJK SC" w:cs="Lohit Devanagari"/>
      <w:color w:val="auto"/>
      <w:kern w:val="0"/>
      <w:sz w:val="24"/>
      <w:szCs w:val="24"/>
      <w:lang w:val="en-US" w:eastAsia="zh-CN" w:bidi="hi-IN"/>
    </w:rPr>
  </w:style>
  <w:style w:type="paragraph" w:styleId="CorpoA" w:customStyle="1">
    <w:name w:val="Corpo A"/>
    <w:qFormat/>
    <w:pPr>
      <w:widowControl w:val="false"/>
      <w:suppressAutoHyphens w:val="true"/>
      <w:bidi w:val="0"/>
      <w:spacing w:before="0" w:after="0"/>
      <w:jc w:val="left"/>
    </w:pPr>
    <w:rPr>
      <w:rFonts w:ascii="Times New Roman" w:hAnsi="Times New Roman" w:eastAsia="Arial Unicode MS" w:cs="Arial Unicode MS"/>
      <w:color w:val="000000"/>
      <w:kern w:val="0"/>
      <w:sz w:val="22"/>
      <w:szCs w:val="22"/>
      <w:u w:val="none" w:color="000000"/>
      <w:lang w:val="en-US" w:eastAsia="pt-BR" w:bidi="ar-SA"/>
      <w14:textOutline w14:w="12700" w14:cap="flat" w14:cmpd="sng" w14:algn="ctr">
        <w14:noFill/>
        <w14:prstDash w14:val="solid"/>
        <w14:miter w14:lim="400000"/>
      </w14:textOutline>
    </w:rPr>
  </w:style>
  <w:style w:type="paragraph" w:styleId="Padro" w:customStyle="1">
    <w:name w:val="Padrão"/>
    <w:qFormat/>
    <w:pPr>
      <w:widowControl/>
      <w:suppressAutoHyphens w:val="true"/>
      <w:bidi w:val="0"/>
      <w:spacing w:lineRule="auto" w:line="288" w:before="160" w:after="0"/>
      <w:jc w:val="left"/>
    </w:pPr>
    <w:rPr>
      <w:rFonts w:ascii="Helvetica Neue" w:hAnsi="Helvetica Neue" w:eastAsia="Helvetica Neue" w:cs="Helvetica Neue"/>
      <w:color w:val="000000"/>
      <w:kern w:val="0"/>
      <w:sz w:val="24"/>
      <w:szCs w:val="24"/>
      <w:lang w:val="en-US" w:eastAsia="pt-BR" w:bidi="ar-SA"/>
      <w14:textOutline w14:cap="flat" w14:cmpd="sng" w14:algn="ctr">
        <w14:noFill/>
        <w14:prstDash w14:val="solid"/>
        <w14:bevel/>
      </w14:textOutline>
    </w:rPr>
  </w:style>
  <w:style w:type="paragraph" w:styleId="Corpo" w:customStyle="1">
    <w:name w:val="Corpo"/>
    <w:qFormat/>
    <w:pPr>
      <w:widowControl/>
      <w:suppressAutoHyphens w:val="true"/>
      <w:bidi w:val="0"/>
      <w:spacing w:before="0" w:after="0"/>
      <w:jc w:val="left"/>
    </w:pPr>
    <w:rPr>
      <w:rFonts w:ascii="Times New Roman" w:hAnsi="Times New Roman" w:eastAsia="Arial Unicode MS" w:cs="Arial Unicode MS"/>
      <w:color w:val="000000"/>
      <w:kern w:val="0"/>
      <w:sz w:val="24"/>
      <w:szCs w:val="24"/>
      <w:u w:val="none" w:color="000000"/>
      <w:lang w:val="en-US" w:eastAsia="pt-BR" w:bidi="ar-SA"/>
      <w14:textOutline w14:cap="flat" w14:cmpd="sng" w14:algn="ctr">
        <w14:noFill/>
        <w14:prstDash w14:val="solid"/>
        <w14:bevel/>
      </w14:textOutline>
    </w:rPr>
  </w:style>
  <w:style w:type="paragraph" w:styleId="CabealhoeRodap" w:customStyle="1">
    <w:name w:val="Cabeçalho e Rodapé"/>
    <w:qFormat/>
    <w:pPr>
      <w:widowControl/>
      <w:tabs>
        <w:tab w:val="clear" w:pos="720"/>
        <w:tab w:val="right" w:pos="9020" w:leader="none"/>
      </w:tabs>
      <w:suppressAutoHyphens w:val="true"/>
      <w:bidi w:val="0"/>
      <w:spacing w:before="0" w:after="0"/>
      <w:jc w:val="left"/>
    </w:pPr>
    <w:rPr>
      <w:rFonts w:ascii="Helvetica Neue" w:hAnsi="Helvetica Neue" w:eastAsia="Helvetica Neue" w:cs="Helvetica Neue"/>
      <w:color w:val="000000"/>
      <w:kern w:val="0"/>
      <w:sz w:val="24"/>
      <w:szCs w:val="24"/>
      <w:lang w:val="en-US" w:eastAsia="pt-BR" w:bidi="ar-SA"/>
      <w14:textOutline w14:cap="flat" w14:cmpd="sng" w14:algn="ctr">
        <w14:noFill/>
        <w14:prstDash w14:val="solid"/>
        <w14:bevel/>
      </w14:textOutline>
    </w:rPr>
  </w:style>
  <w:style w:type="paragraph" w:styleId="TableParagraph" w:customStyle="1">
    <w:name w:val="Table Paragraph"/>
    <w:basedOn w:val="LOnormal1"/>
    <w:uiPriority w:val="1"/>
    <w:qFormat/>
    <w:rsid w:val="00f043f3"/>
    <w:pPr>
      <w:widowControl w:val="false"/>
    </w:pPr>
    <w:rPr>
      <w:sz w:val="22"/>
      <w:szCs w:val="22"/>
      <w:lang w:val="pt-PT"/>
    </w:rPr>
  </w:style>
  <w:style w:type="paragraph" w:styleId="LOnormal" w:customStyle="1">
    <w:name w:val="LO-normal"/>
    <w:qFormat/>
    <w:rsid w:val="00f043f3"/>
    <w:pPr>
      <w:widowControl/>
      <w:suppressAutoHyphens w:val="true"/>
      <w:bidi w:val="0"/>
      <w:spacing w:before="0" w:after="0"/>
      <w:jc w:val="left"/>
    </w:pPr>
    <w:rPr>
      <w:rFonts w:ascii="Times New Roman" w:hAnsi="Times New Roman" w:eastAsia="Noto Serif CJK SC" w:cs="Lohit Devanagari"/>
      <w:color w:val="auto"/>
      <w:kern w:val="0"/>
      <w:sz w:val="24"/>
      <w:szCs w:val="24"/>
      <w:lang w:val="en-US" w:eastAsia="zh-CN" w:bidi="hi-IN"/>
    </w:rPr>
  </w:style>
  <w:style w:type="paragraph" w:styleId="Cabealho">
    <w:name w:val="Header"/>
    <w:basedOn w:val="CabealhoeRodap"/>
    <w:pPr/>
    <w:rPr/>
  </w:style>
  <w:style w:type="paragraph" w:styleId="Rodap">
    <w:name w:val="Footer"/>
    <w:basedOn w:val="CabealhoeRodap"/>
    <w:pPr/>
    <w:rPr/>
  </w:style>
  <w:style w:type="paragraph" w:styleId="Annotationtext">
    <w:name w:val="annotation text"/>
    <w:basedOn w:val="LOnormal1"/>
    <w:link w:val="TextodecomentrioChar"/>
    <w:uiPriority w:val="99"/>
    <w:semiHidden/>
    <w:unhideWhenUsed/>
    <w:qFormat/>
    <w:pPr/>
    <w:rPr>
      <w:sz w:val="20"/>
      <w:szCs w:val="20"/>
    </w:rPr>
  </w:style>
  <w:style w:type="paragraph" w:styleId="BalloonText">
    <w:name w:val="Balloon Text"/>
    <w:basedOn w:val="LOnormal1"/>
    <w:link w:val="TextodebaloChar"/>
    <w:uiPriority w:val="99"/>
    <w:semiHidden/>
    <w:unhideWhenUsed/>
    <w:qFormat/>
    <w:rsid w:val="00480e16"/>
    <w:pPr/>
    <w:rPr>
      <w:rFonts w:ascii="Segoe UI" w:hAnsi="Segoe UI" w:cs="Segoe UI"/>
      <w:sz w:val="18"/>
      <w:szCs w:val="18"/>
    </w:rPr>
  </w:style>
  <w:style w:type="paragraph" w:styleId="ListParagraph">
    <w:name w:val="List Paragraph"/>
    <w:basedOn w:val="LOnormal1"/>
    <w:uiPriority w:val="34"/>
    <w:qFormat/>
    <w:rsid w:val="0098752e"/>
    <w:pPr>
      <w:spacing w:before="0" w:after="0"/>
      <w:ind w:left="720" w:hanging="0"/>
      <w:contextualSpacing/>
    </w:pPr>
    <w:rPr/>
  </w:style>
  <w:style w:type="paragraph" w:styleId="Annotationsubject">
    <w:name w:val="annotation subject"/>
    <w:basedOn w:val="Annotationtext"/>
    <w:next w:val="Annotationtext"/>
    <w:link w:val="AssuntodocomentrioChar"/>
    <w:uiPriority w:val="99"/>
    <w:semiHidden/>
    <w:unhideWhenUsed/>
    <w:qFormat/>
    <w:rsid w:val="00c57590"/>
    <w:pPr/>
    <w:rPr>
      <w:b/>
      <w:bCs/>
    </w:rPr>
  </w:style>
  <w:style w:type="paragraph" w:styleId="Contedodatabela" w:customStyle="1">
    <w:name w:val="Conteúdo da tabela"/>
    <w:basedOn w:val="Normal1"/>
    <w:qFormat/>
    <w:pPr>
      <w:suppressLineNumbers/>
    </w:pPr>
    <w:rPr/>
  </w:style>
  <w:style w:type="paragraph" w:styleId="Ttulodetabela" w:customStyle="1">
    <w:name w:val="Título de tabela"/>
    <w:basedOn w:val="Contedodatabela"/>
    <w:qFormat/>
    <w:pPr>
      <w:jc w:val="center"/>
    </w:pPr>
    <w:rPr>
      <w:b/>
      <w:bCs/>
    </w:rPr>
  </w:style>
  <w:style w:type="paragraph" w:styleId="Subttulo">
    <w:name w:val="Subtitle"/>
    <w:basedOn w:val="Normal1"/>
    <w:next w:val="Normal1"/>
    <w:qFormat/>
    <w:pPr>
      <w:keepNext w:val="true"/>
      <w:keepLines/>
      <w:pageBreakBefore w:val="false"/>
      <w:widowControl/>
      <w:pBdr/>
      <w:shd w:val="clear" w:fill="auto"/>
      <w:spacing w:lineRule="auto" w:line="240" w:before="360" w:after="80"/>
      <w:ind w:left="0" w:right="0" w:hanging="0"/>
      <w:jc w:val="left"/>
    </w:pPr>
    <w:rPr>
      <w:rFonts w:ascii="Georgia" w:hAnsi="Georgia" w:eastAsia="Georgia" w:cs="Georgia"/>
      <w:b w:val="false"/>
      <w:i/>
      <w:caps w:val="false"/>
      <w:smallCaps w:val="false"/>
      <w:strike w:val="false"/>
      <w:dstrike w:val="false"/>
      <w:color w:val="666666"/>
      <w:position w:val="0"/>
      <w:sz w:val="48"/>
      <w:sz w:val="48"/>
      <w:szCs w:val="48"/>
      <w:u w:val="none"/>
      <w:shd w:fill="auto" w:val="clear"/>
      <w:vertAlign w:val="baseline"/>
    </w:rPr>
  </w:style>
  <w:style w:type="numbering" w:styleId="NoList" w:default="1">
    <w:name w:val="No List"/>
    <w:uiPriority w:val="99"/>
    <w:semiHidden/>
    <w:unhideWhenUsed/>
    <w:qFormat/>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uiPriority w:val="2"/>
    <w:qFormat/>
    <w:tblPr>
      <w:tblInd w:w="0" w:type="dxa"/>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ZcYrm0Fdjb7YP9oSLHKn69X7G5g==">CgMxLjAyCGguZ2pkZ3hzMgloLjMwajB6bGwyCWguMzBqMHpsbDIJaC4zMGowemxsMgloLjMwajB6bGw4AHIhMWt6MEVMNW5MY2tnWnBZTzBjUFZyVmkzMXhTN0ZzaGMt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2</TotalTime>
  <Application>LibreOffice/6.4.7.2$Linux_X86_64 LibreOffice_project/40$Build-2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2025-10-16T13:01:00Z</dcterms:created>
  <dc:creator>User</dc:creator>
  <dc:description/>
  <dc:language>pt-BR</dc:language>
  <cp:lastModifiedBy/>
  <dcterms:modified xsi:type="dcterms:W3CDTF">2025-10-30T19:19:59Z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