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A7D" w:rsidRPr="00B50FAA" w:rsidRDefault="00267A7D" w:rsidP="00615D7F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50FAA">
        <w:rPr>
          <w:rFonts w:ascii="Times New Roman" w:eastAsia="Times New Roman" w:hAnsi="Times New Roman" w:cs="Times New Roman"/>
          <w:b/>
          <w:bCs/>
          <w:sz w:val="24"/>
          <w:szCs w:val="24"/>
        </w:rPr>
        <w:t>EDITAL PROEX Nº 04/2026 - CHAMADA INTERNA VINCULADA AO PROGRAMA DE APOIO À INSERÇÃO CURRICULAR DA EXTENSÃO (PAICE) NA UFSB</w:t>
      </w:r>
    </w:p>
    <w:p w:rsidR="009C4153" w:rsidRPr="00B50FAA" w:rsidRDefault="0096065F" w:rsidP="00615D7F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50FAA">
        <w:rPr>
          <w:rFonts w:ascii="Times New Roman" w:eastAsia="Times New Roman" w:hAnsi="Times New Roman" w:cs="Times New Roman"/>
          <w:b/>
          <w:bCs/>
          <w:sz w:val="24"/>
          <w:szCs w:val="24"/>
        </w:rPr>
        <w:t>CHECKLIST</w:t>
      </w:r>
    </w:p>
    <w:p w:rsidR="0096065F" w:rsidRPr="00B50FAA" w:rsidRDefault="009C4153" w:rsidP="00615D7F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50F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PARA </w:t>
      </w:r>
      <w:r w:rsidR="00FB4F1D" w:rsidRPr="00B50F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HOMOLOGAÇÃO</w:t>
      </w:r>
      <w:r w:rsidR="00DC1973" w:rsidRPr="00B50F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DAS PROPOSTAS</w:t>
      </w:r>
      <w:r w:rsidRPr="00B50F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(ELIMINATÓRIO)</w:t>
      </w:r>
      <w:r w:rsidR="00DE1AFB" w:rsidRPr="00B50F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/>
      </w:r>
    </w:p>
    <w:p w:rsidR="009B06C2" w:rsidRPr="00B50FAA" w:rsidRDefault="00E45E1A" w:rsidP="009B06C2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B50FAA">
        <w:rPr>
          <w:rFonts w:ascii="Times New Roman" w:hAnsi="Times New Roman" w:cs="Times New Roman"/>
          <w:sz w:val="24"/>
          <w:szCs w:val="24"/>
        </w:rPr>
        <w:t xml:space="preserve">(  ) </w:t>
      </w:r>
      <w:r w:rsidR="00B6773C">
        <w:rPr>
          <w:rFonts w:ascii="Times New Roman" w:hAnsi="Times New Roman" w:cs="Times New Roman"/>
          <w:sz w:val="24"/>
          <w:szCs w:val="24"/>
        </w:rPr>
        <w:t>E</w:t>
      </w:r>
      <w:r w:rsidR="00B50FAA" w:rsidRPr="00B50FAA">
        <w:rPr>
          <w:rFonts w:ascii="Times New Roman" w:hAnsi="Times New Roman" w:cs="Times New Roman"/>
          <w:sz w:val="24"/>
          <w:szCs w:val="24"/>
        </w:rPr>
        <w:t>xplicitar na equipe executora a participação de pelo menos um/a discente de graduação da UFSB (não sendo computados/as discentes incluídos/as após a aprov</w:t>
      </w:r>
      <w:r w:rsidR="00B6773C">
        <w:rPr>
          <w:rFonts w:ascii="Times New Roman" w:hAnsi="Times New Roman" w:cs="Times New Roman"/>
          <w:sz w:val="24"/>
          <w:szCs w:val="24"/>
        </w:rPr>
        <w:t xml:space="preserve">ação da proposta), bem como </w:t>
      </w:r>
      <w:r w:rsidR="00B50FAA" w:rsidRPr="00B50FAA">
        <w:rPr>
          <w:rFonts w:ascii="Times New Roman" w:hAnsi="Times New Roman" w:cs="Times New Roman"/>
          <w:sz w:val="24"/>
          <w:szCs w:val="24"/>
        </w:rPr>
        <w:t>explicitar detalhadamente, na metodologia, o seu envolvimento autônomo e participativo de forma a caracterizar o projeto como extensionista;</w:t>
      </w:r>
    </w:p>
    <w:p w:rsidR="009B06C2" w:rsidRPr="00B50FAA" w:rsidRDefault="00B6773C" w:rsidP="009B06C2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) I</w:t>
      </w:r>
      <w:r w:rsidR="00B50FAA" w:rsidRPr="00B50FAA">
        <w:rPr>
          <w:rFonts w:ascii="Times New Roman" w:hAnsi="Times New Roman" w:cs="Times New Roman"/>
          <w:sz w:val="24"/>
          <w:szCs w:val="24"/>
        </w:rPr>
        <w:t>ndicação do/a Proponente como docente responsável pelo projeto, associado ao Componente Curricular de Extensão (CCEx) ou Atividade Curricular de Extensão (ACEx) ofertado para atender o curso de graduação da UFSB;</w:t>
      </w:r>
    </w:p>
    <w:p w:rsidR="009B06C2" w:rsidRPr="00B50FAA" w:rsidRDefault="00E45E1A" w:rsidP="009B06C2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B50FAA">
        <w:rPr>
          <w:rFonts w:ascii="Times New Roman" w:hAnsi="Times New Roman" w:cs="Times New Roman"/>
          <w:sz w:val="24"/>
          <w:szCs w:val="24"/>
        </w:rPr>
        <w:t xml:space="preserve">(  ) </w:t>
      </w:r>
      <w:r w:rsidR="00B6773C">
        <w:rPr>
          <w:rFonts w:ascii="Times New Roman" w:hAnsi="Times New Roman" w:cs="Times New Roman"/>
          <w:sz w:val="24"/>
          <w:szCs w:val="24"/>
        </w:rPr>
        <w:t>A</w:t>
      </w:r>
      <w:r w:rsidR="00B50FAA" w:rsidRPr="00B50FAA">
        <w:rPr>
          <w:rFonts w:ascii="Times New Roman" w:hAnsi="Times New Roman" w:cs="Times New Roman"/>
          <w:sz w:val="24"/>
          <w:szCs w:val="24"/>
        </w:rPr>
        <w:t>tendimento a um ou mais Objetivos de Desenvolvimento Sustentável (ODS) que compõem a Agenda 2030 desenvolvida pela ONU;</w:t>
      </w:r>
    </w:p>
    <w:p w:rsidR="009B06C2" w:rsidRPr="00B50FAA" w:rsidRDefault="00E45E1A" w:rsidP="009B06C2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B50FAA">
        <w:rPr>
          <w:rFonts w:ascii="Times New Roman" w:hAnsi="Times New Roman" w:cs="Times New Roman"/>
          <w:sz w:val="24"/>
          <w:szCs w:val="24"/>
        </w:rPr>
        <w:t xml:space="preserve">(  ) </w:t>
      </w:r>
      <w:r w:rsidR="00B6773C">
        <w:rPr>
          <w:rFonts w:ascii="Times New Roman" w:hAnsi="Times New Roman" w:cs="Times New Roman"/>
          <w:sz w:val="24"/>
          <w:szCs w:val="24"/>
        </w:rPr>
        <w:t xml:space="preserve">O proponente não estar inadimplente </w:t>
      </w:r>
      <w:r w:rsidR="00B50FAA" w:rsidRPr="00B50FAA">
        <w:rPr>
          <w:rFonts w:ascii="Times New Roman" w:hAnsi="Times New Roman" w:cs="Times New Roman"/>
          <w:sz w:val="24"/>
          <w:szCs w:val="24"/>
        </w:rPr>
        <w:t>com a PROEX;</w:t>
      </w:r>
    </w:p>
    <w:p w:rsidR="009B06C2" w:rsidRPr="00B50FAA" w:rsidRDefault="00E45E1A" w:rsidP="009B06C2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B50FAA">
        <w:rPr>
          <w:rFonts w:ascii="Times New Roman" w:hAnsi="Times New Roman" w:cs="Times New Roman"/>
          <w:sz w:val="24"/>
          <w:szCs w:val="24"/>
        </w:rPr>
        <w:t xml:space="preserve">(  ) </w:t>
      </w:r>
      <w:r w:rsidR="00B6773C">
        <w:rPr>
          <w:rFonts w:ascii="Times New Roman" w:hAnsi="Times New Roman" w:cs="Times New Roman"/>
          <w:sz w:val="24"/>
          <w:szCs w:val="24"/>
        </w:rPr>
        <w:t>Não apresentar</w:t>
      </w:r>
      <w:r w:rsidR="00B50FAA" w:rsidRPr="00B50FAA">
        <w:rPr>
          <w:rFonts w:ascii="Times New Roman" w:hAnsi="Times New Roman" w:cs="Times New Roman"/>
          <w:sz w:val="24"/>
          <w:szCs w:val="24"/>
        </w:rPr>
        <w:t xml:space="preserve"> possível situação que envolva o risco à saúde e/ou a integridade física e mental dos(as) envolvidos(as) no projeto;</w:t>
      </w:r>
    </w:p>
    <w:p w:rsidR="009B06C2" w:rsidRPr="00B50FAA" w:rsidRDefault="00E45E1A" w:rsidP="009B06C2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0FAA">
        <w:rPr>
          <w:rFonts w:ascii="Times New Roman" w:hAnsi="Times New Roman" w:cs="Times New Roman"/>
          <w:sz w:val="24"/>
          <w:szCs w:val="24"/>
        </w:rPr>
        <w:t xml:space="preserve">(  ) </w:t>
      </w:r>
      <w:r w:rsidR="00B6773C">
        <w:rPr>
          <w:rFonts w:ascii="Times New Roman" w:hAnsi="Times New Roman" w:cs="Times New Roman"/>
          <w:sz w:val="24"/>
          <w:szCs w:val="24"/>
        </w:rPr>
        <w:t>Presença</w:t>
      </w:r>
      <w:r w:rsidR="00B50FAA" w:rsidRPr="00B50FAA">
        <w:rPr>
          <w:rFonts w:ascii="Times New Roman" w:hAnsi="Times New Roman" w:cs="Times New Roman"/>
          <w:sz w:val="24"/>
          <w:szCs w:val="24"/>
        </w:rPr>
        <w:t>, na metodologia da proposta, da descrição de que as atividades de extensão serão desenvolvidas com a participação da(s) comunidade(s) externa(s) à UFSB;</w:t>
      </w:r>
    </w:p>
    <w:p w:rsidR="0096065F" w:rsidRPr="00B50FAA" w:rsidRDefault="00E45E1A" w:rsidP="009B06C2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FAA">
        <w:rPr>
          <w:rFonts w:ascii="Times New Roman" w:hAnsi="Times New Roman" w:cs="Times New Roman"/>
          <w:sz w:val="24"/>
          <w:szCs w:val="24"/>
        </w:rPr>
        <w:t xml:space="preserve">(  ) </w:t>
      </w:r>
      <w:r w:rsidR="00B50FAA" w:rsidRPr="00B50FAA">
        <w:rPr>
          <w:rFonts w:ascii="Times New Roman" w:hAnsi="Times New Roman" w:cs="Times New Roman"/>
          <w:sz w:val="24"/>
          <w:szCs w:val="24"/>
        </w:rPr>
        <w:t>Tabela 2. Barema a ser preenchido e encaminhado com a pontuação de qualificação da ação;</w:t>
      </w:r>
    </w:p>
    <w:p w:rsidR="009B06C2" w:rsidRPr="00B50FAA" w:rsidRDefault="00E45E1A" w:rsidP="009B06C2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B50FAA">
        <w:rPr>
          <w:rFonts w:ascii="Times New Roman" w:hAnsi="Times New Roman" w:cs="Times New Roman"/>
          <w:sz w:val="24"/>
          <w:szCs w:val="24"/>
        </w:rPr>
        <w:t xml:space="preserve">(  ) </w:t>
      </w:r>
      <w:r w:rsidR="00B50FAA" w:rsidRPr="00B50FAA">
        <w:rPr>
          <w:rFonts w:ascii="Times New Roman" w:eastAsia="Times New Roman" w:hAnsi="Times New Roman" w:cs="Times New Roman"/>
          <w:sz w:val="24"/>
          <w:szCs w:val="24"/>
        </w:rPr>
        <w:t>Anexo</w:t>
      </w:r>
      <w:r w:rsidRPr="00B50FA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B50FAA" w:rsidRPr="00B50FAA">
        <w:rPr>
          <w:rFonts w:ascii="Times New Roman" w:hAnsi="Times New Roman" w:cs="Times New Roman"/>
          <w:sz w:val="24"/>
          <w:szCs w:val="24"/>
        </w:rPr>
        <w:t>declaração do(a) coordenador(a) do curso ou coordenador(a) de extensão do curso em que ação estará vinculada, indicando que a proposta está vinculada ao processo de creditação/inserção curricular do curso de graduação;</w:t>
      </w:r>
    </w:p>
    <w:p w:rsidR="00B50FAA" w:rsidRPr="00B50FAA" w:rsidRDefault="00B50FAA" w:rsidP="009B06C2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B50FAA">
        <w:rPr>
          <w:rFonts w:ascii="Times New Roman" w:hAnsi="Times New Roman" w:cs="Times New Roman"/>
          <w:sz w:val="24"/>
          <w:szCs w:val="24"/>
        </w:rPr>
        <w:t>(  ) O(a) professor(a) temporário(a)/substituto(a) proponente deverá anexar uma declaração da Pró-Reitoria de Gestão de Pessoas (PROGEPE), indicando que seu período de contrato é igual ou superior ao período de vigência deste edital), bem como, eventualmente, a solicitada pela PROEX em qualquer tempo da etapa de homologação/avaliação;</w:t>
      </w:r>
    </w:p>
    <w:p w:rsidR="00B50FAA" w:rsidRPr="00B50FAA" w:rsidRDefault="00B6773C" w:rsidP="009B06C2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  ) A</w:t>
      </w:r>
      <w:r w:rsidR="00B50FAA" w:rsidRPr="00B50FAA">
        <w:rPr>
          <w:rFonts w:ascii="Times New Roman" w:hAnsi="Times New Roman" w:cs="Times New Roman"/>
          <w:sz w:val="24"/>
          <w:szCs w:val="24"/>
        </w:rPr>
        <w:t xml:space="preserve">presentação do link do Currículo </w:t>
      </w:r>
      <w:r w:rsidR="00B50FAA" w:rsidRPr="00B6773C">
        <w:rPr>
          <w:rFonts w:ascii="Times New Roman" w:hAnsi="Times New Roman" w:cs="Times New Roman"/>
          <w:sz w:val="24"/>
          <w:szCs w:val="24"/>
        </w:rPr>
        <w:t>Lattes</w:t>
      </w:r>
      <w:r w:rsidR="00B50FAA" w:rsidRPr="00B50FAA">
        <w:rPr>
          <w:rFonts w:ascii="Times New Roman" w:hAnsi="Times New Roman" w:cs="Times New Roman"/>
          <w:sz w:val="24"/>
          <w:szCs w:val="24"/>
        </w:rPr>
        <w:t xml:space="preserve"> no Barema de avaliação.</w:t>
      </w:r>
    </w:p>
    <w:p w:rsidR="009C4153" w:rsidRPr="00B50FAA" w:rsidRDefault="009C4153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sectPr w:rsidR="009C4153" w:rsidRPr="00B50FAA" w:rsidSect="002E5CD6">
      <w:headerReference w:type="default" r:id="rId7"/>
      <w:footerReference w:type="default" r:id="rId8"/>
      <w:pgSz w:w="11909" w:h="16834"/>
      <w:pgMar w:top="2267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6D6" w:rsidRDefault="00DF16D6" w:rsidP="002E5CD6">
      <w:pPr>
        <w:spacing w:line="240" w:lineRule="auto"/>
      </w:pPr>
      <w:r>
        <w:separator/>
      </w:r>
    </w:p>
  </w:endnote>
  <w:endnote w:type="continuationSeparator" w:id="1">
    <w:p w:rsidR="00DF16D6" w:rsidRDefault="00DF16D6" w:rsidP="002E5CD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2E1E0D6-630D-45A6-89D1-6BF7AC8928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02CFA8E-CB82-4FE0-B88C-D7444F78D520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2E5CD6">
    <w:pPr>
      <w:pStyle w:val="Normal3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Universidade Federal do Sul da Bahia – UFSB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Pró-Reitoria de Extensão e Cultura – PROEX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Praça José Bastos, s/n, Centro – Itabuna – BA CEP: 45600-923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Tel.: (73) 2103-8422  E-mail: proex@ufsb.edu.br</w:t>
    </w:r>
  </w:p>
  <w:p w:rsidR="002E5CD6" w:rsidRDefault="002E5CD6">
    <w:pPr>
      <w:pStyle w:val="Normal3"/>
      <w:spacing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6D6" w:rsidRDefault="00DF16D6" w:rsidP="002E5CD6">
      <w:pPr>
        <w:spacing w:line="240" w:lineRule="auto"/>
      </w:pPr>
      <w:r>
        <w:separator/>
      </w:r>
    </w:p>
  </w:footnote>
  <w:footnote w:type="continuationSeparator" w:id="1">
    <w:p w:rsidR="00DF16D6" w:rsidRDefault="00DF16D6" w:rsidP="002E5CD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1</wp:posOffset>
          </wp:positionH>
          <wp:positionV relativeFrom="paragraph">
            <wp:posOffset>-138110</wp:posOffset>
          </wp:positionV>
          <wp:extent cx="795338" cy="8763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338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MINISTÉRIO DA EDUCAÇÃO</w:t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UNIVERSIDADE FEDERAL DO SUL DA BAHIA – UFSB</w:t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PRÓ-REITORIA DE EXTENSÃO E CULTURA – PROEX</w:t>
    </w:r>
  </w:p>
  <w:p w:rsidR="002E5CD6" w:rsidRDefault="002E5CD6">
    <w:pPr>
      <w:pStyle w:val="Normal3"/>
      <w:jc w:val="center"/>
    </w:pPr>
  </w:p>
  <w:p w:rsidR="002E5CD6" w:rsidRDefault="002E5CD6">
    <w:pPr>
      <w:pStyle w:val="Normal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5CD6"/>
    <w:rsid w:val="00267A7D"/>
    <w:rsid w:val="002E5CD6"/>
    <w:rsid w:val="00486099"/>
    <w:rsid w:val="004D00D4"/>
    <w:rsid w:val="004F0773"/>
    <w:rsid w:val="00615D7F"/>
    <w:rsid w:val="0069396D"/>
    <w:rsid w:val="007A1774"/>
    <w:rsid w:val="008377FA"/>
    <w:rsid w:val="00954636"/>
    <w:rsid w:val="0096065F"/>
    <w:rsid w:val="009B06C2"/>
    <w:rsid w:val="009C4153"/>
    <w:rsid w:val="00B50FAA"/>
    <w:rsid w:val="00B6773C"/>
    <w:rsid w:val="00D262E8"/>
    <w:rsid w:val="00D45A46"/>
    <w:rsid w:val="00DC1973"/>
    <w:rsid w:val="00DE1AFB"/>
    <w:rsid w:val="00DF16D6"/>
    <w:rsid w:val="00E118B7"/>
    <w:rsid w:val="00E45E1A"/>
    <w:rsid w:val="00E82B67"/>
    <w:rsid w:val="00ED7237"/>
    <w:rsid w:val="00FB4F1D"/>
    <w:rsid w:val="00FE0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B7"/>
  </w:style>
  <w:style w:type="paragraph" w:styleId="Ttulo1">
    <w:name w:val="heading 1"/>
    <w:basedOn w:val="Normal1"/>
    <w:next w:val="Normal1"/>
    <w:rsid w:val="002E5CD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2E5CD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2E5CD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2E5CD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2E5CD6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2E5CD6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2E5C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2E5CD6"/>
  </w:style>
  <w:style w:type="paragraph" w:styleId="Ttulo">
    <w:name w:val="Title"/>
    <w:basedOn w:val="Normal1"/>
    <w:next w:val="Normal1"/>
    <w:rsid w:val="002E5CD6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rsid w:val="002E5C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2"/>
    <w:rsid w:val="002E5CD6"/>
  </w:style>
  <w:style w:type="paragraph" w:customStyle="1" w:styleId="Normal3">
    <w:name w:val="Normal3"/>
    <w:rsid w:val="002E5CD6"/>
  </w:style>
  <w:style w:type="table" w:customStyle="1" w:styleId="TableNormal1">
    <w:name w:val="Table Normal"/>
    <w:rsid w:val="002E5CD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2E5CD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3"/>
    <w:link w:val="TextodecomentrioChar"/>
    <w:uiPriority w:val="99"/>
    <w:semiHidden/>
    <w:unhideWhenUsed/>
    <w:rsid w:val="002E5CD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E5CD6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2E5CD6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E73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E73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1B7B3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B7B3E"/>
    <w:rPr>
      <w:color w:val="605E5C"/>
      <w:shd w:val="clear" w:color="auto" w:fill="E1DFDD"/>
    </w:rPr>
  </w:style>
  <w:style w:type="table" w:customStyle="1" w:styleId="a3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3"/>
    <w:next w:val="Normal3"/>
    <w:rsid w:val="002E5CD6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9C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qKymdhL5mV8ItkCEBBA5vB23rQ==">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</dc:creator>
  <cp:lastModifiedBy>khetr</cp:lastModifiedBy>
  <cp:revision>4</cp:revision>
  <dcterms:created xsi:type="dcterms:W3CDTF">2026-05-04T14:51:00Z</dcterms:created>
  <dcterms:modified xsi:type="dcterms:W3CDTF">2026-05-04T18:25:00Z</dcterms:modified>
</cp:coreProperties>
</file>