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6D41B" w14:textId="77777777" w:rsidR="00466F9E" w:rsidRDefault="00466F9E" w:rsidP="00466F9E">
      <w:pPr>
        <w:spacing w:line="276" w:lineRule="auto"/>
        <w:rPr>
          <w:rFonts w:ascii="Century Gothic" w:eastAsia="Times New Roman" w:hAnsi="Century Gothic" w:cs="Times New Roman"/>
          <w:b/>
          <w:bCs/>
        </w:rPr>
      </w:pPr>
    </w:p>
    <w:p w14:paraId="4613F436" w14:textId="33F17184" w:rsidR="00466F9E" w:rsidRDefault="00466F9E" w:rsidP="00C24936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  <w:b/>
          <w:bCs/>
        </w:rPr>
        <w:t xml:space="preserve">ANEXO </w:t>
      </w:r>
      <w:r w:rsidR="00116167">
        <w:rPr>
          <w:rFonts w:ascii="Century Gothic" w:eastAsia="Times New Roman" w:hAnsi="Century Gothic" w:cs="Times New Roman"/>
          <w:b/>
          <w:bCs/>
        </w:rPr>
        <w:t>I</w:t>
      </w:r>
      <w:r w:rsidR="000100DD">
        <w:rPr>
          <w:rFonts w:ascii="Century Gothic" w:eastAsia="Times New Roman" w:hAnsi="Century Gothic" w:cs="Times New Roman"/>
          <w:b/>
          <w:bCs/>
        </w:rPr>
        <w:t>I</w:t>
      </w:r>
      <w:r w:rsidR="003B0E45">
        <w:rPr>
          <w:rFonts w:ascii="Century Gothic" w:eastAsia="Times New Roman" w:hAnsi="Century Gothic" w:cs="Times New Roman"/>
          <w:b/>
          <w:bCs/>
        </w:rPr>
        <w:t>I</w:t>
      </w:r>
    </w:p>
    <w:p w14:paraId="068CA4BF" w14:textId="77777777" w:rsidR="00466F9E" w:rsidRDefault="00466F9E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 w:rsidRPr="00466F9E">
        <w:rPr>
          <w:rFonts w:ascii="Century Gothic" w:eastAsia="Times New Roman" w:hAnsi="Century Gothic" w:cs="Times New Roman"/>
          <w:b/>
          <w:bCs/>
        </w:rPr>
        <w:t>AUTODECLARAÇÃO DE IDENTIDADE TRANS: TRAVESTI, TRANSEXUAL OU TRANSGÊNERO</w:t>
      </w:r>
    </w:p>
    <w:p w14:paraId="63529A7F" w14:textId="77777777" w:rsidR="009C0D00" w:rsidRPr="00466F9E" w:rsidRDefault="009C0D00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</w:p>
    <w:p w14:paraId="5C98E0CB" w14:textId="77777777" w:rsidR="00466F9E" w:rsidRPr="00466F9E" w:rsidRDefault="00466F9E" w:rsidP="00466F9E">
      <w:pPr>
        <w:spacing w:line="276" w:lineRule="auto"/>
        <w:jc w:val="both"/>
        <w:rPr>
          <w:rFonts w:ascii="Century Gothic" w:eastAsia="Times New Roman" w:hAnsi="Century Gothic" w:cs="Times New Roman"/>
        </w:rPr>
      </w:pPr>
    </w:p>
    <w:p w14:paraId="1B6CF947" w14:textId="2F105D9C" w:rsidR="000100DD" w:rsidRDefault="00466F9E" w:rsidP="000100DD">
      <w:pPr>
        <w:spacing w:line="360" w:lineRule="auto"/>
        <w:jc w:val="both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>Eu _________________________________________________________________, RG ____________________________, CPF __</w:t>
      </w:r>
      <w:bookmarkStart w:id="0" w:name="_GoBack"/>
      <w:bookmarkEnd w:id="0"/>
      <w:r w:rsidRPr="00466F9E">
        <w:rPr>
          <w:rFonts w:ascii="Century Gothic" w:eastAsia="Times New Roman" w:hAnsi="Century Gothic" w:cs="Times New Roman"/>
        </w:rPr>
        <w:t xml:space="preserve">________________, declaro minha identidade </w:t>
      </w:r>
      <w:proofErr w:type="spellStart"/>
      <w:r w:rsidRPr="00466F9E">
        <w:rPr>
          <w:rFonts w:ascii="Century Gothic" w:eastAsia="Times New Roman" w:hAnsi="Century Gothic" w:cs="Times New Roman"/>
        </w:rPr>
        <w:t>trans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 (travesti, transexual ou </w:t>
      </w:r>
      <w:proofErr w:type="spellStart"/>
      <w:r w:rsidRPr="00466F9E">
        <w:rPr>
          <w:rFonts w:ascii="Century Gothic" w:eastAsia="Times New Roman" w:hAnsi="Century Gothic" w:cs="Times New Roman"/>
        </w:rPr>
        <w:t>transgênero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), para </w:t>
      </w:r>
      <w:r w:rsidR="0035110F">
        <w:rPr>
          <w:rFonts w:ascii="Century Gothic" w:eastAsia="Times New Roman" w:hAnsi="Century Gothic" w:cs="Times New Roman"/>
        </w:rPr>
        <w:t>inscrição</w:t>
      </w:r>
      <w:r w:rsidRPr="00466F9E">
        <w:rPr>
          <w:rFonts w:ascii="Century Gothic" w:eastAsia="Times New Roman" w:hAnsi="Century Gothic" w:cs="Times New Roman"/>
        </w:rPr>
        <w:t xml:space="preserve"> no </w:t>
      </w:r>
      <w:r w:rsidR="00580CE1">
        <w:rPr>
          <w:rFonts w:ascii="Century Gothic" w:eastAsia="Times New Roman" w:hAnsi="Century Gothic" w:cs="Times New Roman"/>
        </w:rPr>
        <w:t xml:space="preserve">edital PROAF </w:t>
      </w:r>
      <w:r w:rsidR="000100DD">
        <w:rPr>
          <w:rFonts w:ascii="Century Gothic" w:eastAsia="Times New Roman" w:hAnsi="Century Gothic" w:cs="Times New Roman"/>
        </w:rPr>
        <w:t>07/2023</w:t>
      </w:r>
      <w:r w:rsidR="0035110F">
        <w:rPr>
          <w:rFonts w:ascii="Century Gothic" w:eastAsia="Times New Roman" w:hAnsi="Century Gothic" w:cs="Times New Roman"/>
        </w:rPr>
        <w:t xml:space="preserve"> – Edital de Concessão </w:t>
      </w:r>
      <w:r w:rsidR="000100DD">
        <w:rPr>
          <w:rFonts w:ascii="Century Gothic" w:eastAsia="Times New Roman" w:hAnsi="Century Gothic" w:cs="Times New Roman"/>
        </w:rPr>
        <w:t xml:space="preserve">do </w:t>
      </w:r>
      <w:r w:rsidR="000100DD" w:rsidRPr="000100DD">
        <w:rPr>
          <w:rFonts w:ascii="Century Gothic" w:eastAsia="Times New Roman" w:hAnsi="Century Gothic" w:cs="Times New Roman"/>
        </w:rPr>
        <w:t xml:space="preserve">Auxílio Permanência – Pessoas </w:t>
      </w:r>
      <w:proofErr w:type="spellStart"/>
      <w:r w:rsidR="000100DD" w:rsidRPr="000100DD">
        <w:rPr>
          <w:rFonts w:ascii="Century Gothic" w:eastAsia="Times New Roman" w:hAnsi="Century Gothic" w:cs="Times New Roman"/>
        </w:rPr>
        <w:t>Trans</w:t>
      </w:r>
      <w:proofErr w:type="spellEnd"/>
      <w:r w:rsidR="000100DD" w:rsidRPr="000100DD">
        <w:rPr>
          <w:rFonts w:ascii="Century Gothic" w:eastAsia="Times New Roman" w:hAnsi="Century Gothic" w:cs="Times New Roman"/>
        </w:rPr>
        <w:t xml:space="preserve"> (APPT)</w:t>
      </w:r>
      <w:r w:rsidRPr="00466F9E">
        <w:rPr>
          <w:rFonts w:ascii="Century Gothic" w:eastAsia="Times New Roman" w:hAnsi="Century Gothic" w:cs="Times New Roman"/>
        </w:rPr>
        <w:t xml:space="preserve">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314FB1A8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cancelamento da concessão do auxílio e ressarcimento dos valores recebidos indevidamente.</w:t>
      </w:r>
    </w:p>
    <w:p w14:paraId="595F42DC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3694E10B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</w:p>
    <w:p w14:paraId="088A24C9" w14:textId="5F5F84C4" w:rsidR="000100DD" w:rsidRPr="003A35EF" w:rsidRDefault="000100DD" w:rsidP="000100DD">
      <w:pPr>
        <w:spacing w:before="120" w:after="120" w:line="360" w:lineRule="auto"/>
        <w:jc w:val="right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___________/____________________/________. </w:t>
      </w:r>
    </w:p>
    <w:p w14:paraId="2F443201" w14:textId="77777777" w:rsidR="000100DD" w:rsidRPr="003A35EF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</w:p>
    <w:p w14:paraId="7DBC05F5" w14:textId="77777777" w:rsidR="000100DD" w:rsidRPr="003A35EF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21769910" w14:textId="6E7535BB" w:rsidR="001E16BD" w:rsidRPr="000100DD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1E16BD" w:rsidRPr="000100DD" w:rsidSect="00466F9E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F675E" w14:textId="77777777" w:rsidR="004034E8" w:rsidRDefault="004034E8" w:rsidP="00466F9E">
      <w:r>
        <w:separator/>
      </w:r>
    </w:p>
  </w:endnote>
  <w:endnote w:type="continuationSeparator" w:id="0">
    <w:p w14:paraId="2B8D2403" w14:textId="77777777" w:rsidR="004034E8" w:rsidRDefault="004034E8" w:rsidP="0046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panose1 w:val="02000500000000000000"/>
    <w:charset w:val="00"/>
    <w:family w:val="roman"/>
    <w:pitch w:val="variable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0A67A68" w14:textId="77777777" w:rsidR="00466F9E" w:rsidRDefault="00466F9E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eastAsia="Franklin Gothic" w:hAnsi="Century Gothic" w:cs="Franklin Gothic"/>
        <w:color w:val="A6A6A6"/>
        <w:sz w:val="18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4DBFF8B6" w14:textId="4E624E09" w:rsidR="000100DD" w:rsidRPr="000100DD" w:rsidRDefault="000100DD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eastAsia="Franklin Gothic" w:hAnsi="Century Gothic" w:cs="Franklin Gothic"/>
        <w:color w:val="A6A6A6"/>
        <w:sz w:val="18"/>
      </w:rPr>
    </w:pPr>
    <w:r w:rsidRPr="000100DD">
      <w:rPr>
        <w:rFonts w:ascii="Century Gothic" w:eastAsia="Franklin Gothic" w:hAnsi="Century Gothic" w:cs="Franklin Gothic"/>
        <w:color w:val="A6A6A6"/>
        <w:sz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482E7" w14:textId="77777777" w:rsidR="004034E8" w:rsidRDefault="004034E8" w:rsidP="00466F9E">
      <w:r>
        <w:separator/>
      </w:r>
    </w:p>
  </w:footnote>
  <w:footnote w:type="continuationSeparator" w:id="0">
    <w:p w14:paraId="5436F852" w14:textId="77777777" w:rsidR="004034E8" w:rsidRDefault="004034E8" w:rsidP="00466F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4FD412B" w14:textId="77777777" w:rsidR="00466F9E" w:rsidRDefault="004034E8" w:rsidP="00466F9E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6D2C3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66F9E">
      <w:rPr>
        <w:rFonts w:ascii="Century Gothic" w:hAnsi="Century Gothic"/>
        <w:noProof/>
        <w:color w:val="0066FF"/>
      </w:rPr>
      <w:drawing>
        <wp:inline distT="0" distB="0" distL="0" distR="0" wp14:anchorId="0991ED38" wp14:editId="3E462D86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2B9D846" w14:textId="77777777" w:rsidR="00466F9E" w:rsidRPr="00395FB6" w:rsidRDefault="00466F9E" w:rsidP="00466F9E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3EAAE479" w14:textId="77777777" w:rsidR="00466F9E" w:rsidRPr="00BC2F19" w:rsidRDefault="00466F9E" w:rsidP="00466F9E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D0BD724" w14:textId="77777777" w:rsidR="00466F9E" w:rsidRDefault="00466F9E" w:rsidP="00466F9E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A494A1C" w14:textId="3692448C" w:rsidR="00466F9E" w:rsidRPr="00BC2F19" w:rsidRDefault="004C4BBC" w:rsidP="00466F9E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B457D0A" wp14:editId="564CCD7A">
              <wp:simplePos x="0" y="0"/>
              <wp:positionH relativeFrom="column">
                <wp:posOffset>-342901</wp:posOffset>
              </wp:positionH>
              <wp:positionV relativeFrom="paragraph">
                <wp:posOffset>263525</wp:posOffset>
              </wp:positionV>
              <wp:extent cx="6285865" cy="5080"/>
              <wp:effectExtent l="0" t="0" r="13335" b="45720"/>
              <wp:wrapNone/>
              <wp:docPr id="1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00D528" id="Conector reto 3" o:spid="_x0000_s1026" style="position:absolute;flip:x;z-index:25166028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-27pt,20.75pt" to="467.95pt,21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" strokecolor="#7030a0" strokeweight="1.5pt">
              <v:stroke joinstyle="miter"/>
              <o:lock v:ext="edit" shapetype="f"/>
            </v:line>
          </w:pict>
        </mc:Fallback>
      </mc:AlternateContent>
    </w:r>
    <w:r w:rsidR="00466F9E">
      <w:rPr>
        <w:rFonts w:ascii="Century Gothic" w:hAnsi="Century Gothic"/>
        <w:color w:val="002060"/>
      </w:rPr>
      <w:t>Coordenação de Políticas de Promoção da Diversidade</w:t>
    </w:r>
  </w:p>
  <w:p w14:paraId="38ACD955" w14:textId="29A71087" w:rsidR="00466F9E" w:rsidRDefault="00466F9E" w:rsidP="00466F9E">
    <w:pPr>
      <w:pStyle w:val="Cabealho"/>
      <w:ind w:left="-709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E"/>
    <w:rsid w:val="000100DD"/>
    <w:rsid w:val="00116167"/>
    <w:rsid w:val="00192DC0"/>
    <w:rsid w:val="00326225"/>
    <w:rsid w:val="0035110F"/>
    <w:rsid w:val="003B0E45"/>
    <w:rsid w:val="003D561F"/>
    <w:rsid w:val="004034E8"/>
    <w:rsid w:val="00466F9E"/>
    <w:rsid w:val="004C4BBC"/>
    <w:rsid w:val="004C66B6"/>
    <w:rsid w:val="004E4D34"/>
    <w:rsid w:val="00570D92"/>
    <w:rsid w:val="00580CE1"/>
    <w:rsid w:val="006B5E45"/>
    <w:rsid w:val="00710DFA"/>
    <w:rsid w:val="00796301"/>
    <w:rsid w:val="008D28B2"/>
    <w:rsid w:val="008E39C1"/>
    <w:rsid w:val="0099498F"/>
    <w:rsid w:val="009A7496"/>
    <w:rsid w:val="009B31B8"/>
    <w:rsid w:val="009C0D00"/>
    <w:rsid w:val="00A67228"/>
    <w:rsid w:val="00AF12ED"/>
    <w:rsid w:val="00BA433C"/>
    <w:rsid w:val="00C24936"/>
    <w:rsid w:val="00DC3D17"/>
    <w:rsid w:val="00E51FF5"/>
    <w:rsid w:val="00ED5BC4"/>
    <w:rsid w:val="00E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A876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F9E"/>
  </w:style>
  <w:style w:type="paragraph" w:styleId="Rodap">
    <w:name w:val="footer"/>
    <w:basedOn w:val="Normal"/>
    <w:link w:val="Rodap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66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968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de Paula Souza</dc:creator>
  <cp:keywords/>
  <dc:description/>
  <cp:lastModifiedBy>Felipe de Paula Souza</cp:lastModifiedBy>
  <cp:revision>4</cp:revision>
  <dcterms:created xsi:type="dcterms:W3CDTF">2023-02-01T17:28:00Z</dcterms:created>
  <dcterms:modified xsi:type="dcterms:W3CDTF">2023-02-09T14:45:00Z</dcterms:modified>
</cp:coreProperties>
</file>