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center"/>
        <w:rPr>
          <w:rFonts w:ascii="Segoe UI" w:eastAsia="Calibri" w:hAnsi="Segoe UI" w:cs="Segoe UI"/>
          <w:b/>
          <w:sz w:val="20"/>
          <w:szCs w:val="20"/>
        </w:rPr>
      </w:pPr>
      <w:r w:rsidRPr="00D15278">
        <w:rPr>
          <w:rFonts w:ascii="Segoe UI" w:eastAsia="Calibri" w:hAnsi="Segoe UI" w:cs="Segoe UI"/>
          <w:b/>
          <w:sz w:val="20"/>
          <w:szCs w:val="20"/>
        </w:rPr>
        <w:t>CADASTRO PROAF</w:t>
      </w:r>
      <w:bookmarkStart w:id="0" w:name="_GoBack"/>
      <w:bookmarkEnd w:id="0"/>
    </w:p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center"/>
        <w:rPr>
          <w:rFonts w:ascii="Segoe UI" w:eastAsia="Calibri" w:hAnsi="Segoe UI" w:cs="Segoe UI"/>
          <w:b/>
          <w:sz w:val="20"/>
          <w:szCs w:val="20"/>
        </w:rPr>
      </w:pPr>
      <w:r w:rsidRPr="00D15278">
        <w:rPr>
          <w:rFonts w:ascii="Segoe UI" w:eastAsia="Calibri" w:hAnsi="Segoe UI" w:cs="Segoe UI"/>
          <w:b/>
          <w:sz w:val="20"/>
          <w:szCs w:val="20"/>
        </w:rPr>
        <w:t>ANEXO III – DECLARAÇÃO DE RENDA</w:t>
      </w:r>
      <w:r w:rsidRPr="00D15278">
        <w:rPr>
          <w:rFonts w:ascii="Segoe UI" w:eastAsia="Calibri" w:hAnsi="Segoe UI" w:cs="Segoe UI"/>
          <w:b/>
          <w:sz w:val="20"/>
          <w:szCs w:val="20"/>
          <w:vertAlign w:val="superscript"/>
        </w:rPr>
        <w:footnoteReference w:id="1"/>
      </w:r>
      <w:r w:rsidRPr="00D15278">
        <w:rPr>
          <w:rFonts w:ascii="Segoe UI" w:eastAsia="Calibri" w:hAnsi="Segoe UI" w:cs="Segoe UI"/>
          <w:b/>
          <w:sz w:val="20"/>
          <w:szCs w:val="20"/>
        </w:rPr>
        <w:t xml:space="preserve"> </w:t>
      </w:r>
    </w:p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center"/>
        <w:rPr>
          <w:rFonts w:ascii="Segoe UI" w:eastAsia="Calibri" w:hAnsi="Segoe UI" w:cs="Segoe UI"/>
          <w:b/>
          <w:sz w:val="20"/>
          <w:szCs w:val="20"/>
        </w:rPr>
      </w:pPr>
    </w:p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both"/>
        <w:rPr>
          <w:rFonts w:ascii="Segoe UI" w:eastAsia="Calibri" w:hAnsi="Segoe UI" w:cs="Segoe UI"/>
          <w:b/>
          <w:sz w:val="20"/>
          <w:szCs w:val="20"/>
        </w:rPr>
      </w:pPr>
      <w:r w:rsidRPr="00D15278">
        <w:rPr>
          <w:rFonts w:ascii="Segoe UI" w:eastAsia="Calibri" w:hAnsi="Segoe UI" w:cs="Segoe UI"/>
          <w:b/>
          <w:sz w:val="20"/>
          <w:szCs w:val="20"/>
        </w:rPr>
        <w:t>Eu: __________________________________________________________________________________</w:t>
      </w:r>
    </w:p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both"/>
        <w:rPr>
          <w:rFonts w:ascii="Segoe UI" w:eastAsia="Calibri" w:hAnsi="Segoe UI" w:cs="Segoe UI"/>
          <w:b/>
          <w:sz w:val="20"/>
          <w:szCs w:val="20"/>
        </w:rPr>
      </w:pPr>
    </w:p>
    <w:p w:rsidR="00D15278" w:rsidRPr="00D15278" w:rsidRDefault="00D15278" w:rsidP="00D152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/>
        <w:spacing w:after="0" w:line="276" w:lineRule="auto"/>
        <w:jc w:val="both"/>
        <w:rPr>
          <w:rFonts w:ascii="Segoe UI" w:eastAsia="Calibri" w:hAnsi="Segoe UI" w:cs="Segoe UI"/>
          <w:b/>
          <w:sz w:val="20"/>
          <w:szCs w:val="20"/>
        </w:rPr>
      </w:pPr>
      <w:r w:rsidRPr="00D15278">
        <w:rPr>
          <w:rFonts w:ascii="Segoe UI" w:eastAsia="Calibri" w:hAnsi="Segoe UI" w:cs="Segoe UI"/>
          <w:b/>
          <w:sz w:val="20"/>
          <w:szCs w:val="20"/>
        </w:rPr>
        <w:t>RG: ___________________________________                   CPF: ___________________________________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outlineLvl w:val="3"/>
        <w:rPr>
          <w:rFonts w:ascii="Segoe UI" w:eastAsia="Times New Roman" w:hAnsi="Segoe UI" w:cs="Segoe UI"/>
          <w:i/>
          <w:iCs/>
          <w:color w:val="374C80"/>
          <w:sz w:val="20"/>
          <w:szCs w:val="20"/>
        </w:rPr>
      </w:pPr>
      <w:r w:rsidRPr="00D15278">
        <w:rPr>
          <w:rFonts w:ascii="Segoe UI" w:eastAsia="Times New Roman" w:hAnsi="Segoe UI" w:cs="Segoe UI"/>
          <w:i/>
          <w:iCs/>
          <w:color w:val="0D0D0D"/>
          <w:sz w:val="20"/>
          <w:szCs w:val="20"/>
        </w:rPr>
        <w:t>O/A</w:t>
      </w:r>
      <w:r w:rsidRPr="00D15278">
        <w:rPr>
          <w:rFonts w:ascii="Segoe UI" w:eastAsia="Times New Roman" w:hAnsi="Segoe UI" w:cs="Segoe UI"/>
          <w:i/>
          <w:iCs/>
          <w:color w:val="0D0D0D"/>
          <w:spacing w:val="-2"/>
          <w:sz w:val="20"/>
          <w:szCs w:val="20"/>
        </w:rPr>
        <w:t xml:space="preserve"> </w:t>
      </w:r>
      <w:r w:rsidRPr="00D15278">
        <w:rPr>
          <w:rFonts w:ascii="Segoe UI" w:eastAsia="Times New Roman" w:hAnsi="Segoe UI" w:cs="Segoe UI"/>
          <w:i/>
          <w:iCs/>
          <w:color w:val="0D0D0D"/>
          <w:sz w:val="20"/>
          <w:szCs w:val="20"/>
        </w:rPr>
        <w:t>candidato/a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Membro da família (MF) do/a</w:t>
      </w:r>
      <w:r w:rsidRPr="00D15278">
        <w:rPr>
          <w:rFonts w:ascii="Segoe UI" w:eastAsia="Calibri" w:hAnsi="Segoe UI" w:cs="Segoe UI"/>
          <w:color w:val="0D0D0D"/>
          <w:spacing w:val="-1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candidato/a</w:t>
      </w:r>
    </w:p>
    <w:p w:rsidR="00D15278" w:rsidRPr="00D15278" w:rsidRDefault="00D15278" w:rsidP="00D15278">
      <w:pPr>
        <w:widowControl w:val="0"/>
        <w:tabs>
          <w:tab w:val="left" w:pos="860"/>
          <w:tab w:val="left" w:pos="861"/>
        </w:tabs>
        <w:autoSpaceDE w:val="0"/>
        <w:autoSpaceDN w:val="0"/>
        <w:spacing w:after="0" w:line="276" w:lineRule="auto"/>
        <w:jc w:val="both"/>
        <w:rPr>
          <w:rFonts w:ascii="Segoe UI" w:eastAsia="Times New Roman" w:hAnsi="Segoe UI" w:cs="Segoe UI"/>
          <w:b/>
          <w:sz w:val="20"/>
          <w:szCs w:val="20"/>
        </w:rPr>
      </w:pPr>
    </w:p>
    <w:p w:rsidR="00D15278" w:rsidRPr="00D15278" w:rsidRDefault="00D15278" w:rsidP="00D15278">
      <w:pPr>
        <w:widowControl w:val="0"/>
        <w:tabs>
          <w:tab w:val="left" w:pos="860"/>
          <w:tab w:val="left" w:pos="861"/>
        </w:tabs>
        <w:autoSpaceDE w:val="0"/>
        <w:autoSpaceDN w:val="0"/>
        <w:spacing w:after="0" w:line="276" w:lineRule="auto"/>
        <w:jc w:val="both"/>
        <w:rPr>
          <w:rFonts w:ascii="Segoe UI" w:eastAsia="Times New Roman" w:hAnsi="Segoe UI" w:cs="Segoe UI"/>
          <w:b/>
          <w:sz w:val="20"/>
          <w:szCs w:val="20"/>
        </w:rPr>
      </w:pPr>
      <w:r w:rsidRPr="00D15278">
        <w:rPr>
          <w:rFonts w:ascii="Segoe UI" w:eastAsia="Times New Roman" w:hAnsi="Segoe UI" w:cs="Segoe UI"/>
          <w:b/>
          <w:sz w:val="20"/>
          <w:szCs w:val="20"/>
        </w:rPr>
        <w:t xml:space="preserve">Declaro para os devidos fins que sou: 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Trabalhador/a assalariado/a sem</w:t>
      </w:r>
      <w:r w:rsidRPr="00D15278">
        <w:rPr>
          <w:rFonts w:ascii="Segoe UI" w:eastAsia="Calibri" w:hAnsi="Segoe UI" w:cs="Segoe UI"/>
          <w:color w:val="0D0D0D"/>
          <w:spacing w:val="-2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contracheque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Agricultor/a</w:t>
      </w:r>
      <w:r w:rsidRPr="00D15278">
        <w:rPr>
          <w:rFonts w:ascii="Segoe UI" w:eastAsia="Calibri" w:hAnsi="Segoe UI" w:cs="Segoe UI"/>
          <w:color w:val="0D0D0D"/>
          <w:spacing w:val="-1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Familiar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Profissional</w:t>
      </w:r>
      <w:r w:rsidRPr="00D15278">
        <w:rPr>
          <w:rFonts w:ascii="Segoe UI" w:eastAsia="Calibri" w:hAnsi="Segoe UI" w:cs="Segoe UI"/>
          <w:color w:val="0D0D0D"/>
          <w:spacing w:val="-3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Liberal/Autônomo/a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Trabalhador/a</w:t>
      </w:r>
      <w:r w:rsidRPr="00D15278">
        <w:rPr>
          <w:rFonts w:ascii="Segoe UI" w:eastAsia="Calibri" w:hAnsi="Segoe UI" w:cs="Segoe UI"/>
          <w:color w:val="0D0D0D"/>
          <w:spacing w:val="-1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Informal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Recebo renda de aluguel/arrendamento de bens</w:t>
      </w:r>
      <w:r w:rsidRPr="00D15278">
        <w:rPr>
          <w:rFonts w:ascii="Segoe UI" w:eastAsia="Calibri" w:hAnsi="Segoe UI" w:cs="Segoe UI"/>
          <w:color w:val="0D0D0D"/>
          <w:spacing w:val="-3"/>
          <w:sz w:val="20"/>
          <w:szCs w:val="20"/>
        </w:rPr>
        <w:t xml:space="preserve"> </w:t>
      </w:r>
      <w:r w:rsidRPr="00D15278">
        <w:rPr>
          <w:rFonts w:ascii="Segoe UI" w:eastAsia="Calibri" w:hAnsi="Segoe UI" w:cs="Segoe UI"/>
          <w:color w:val="0D0D0D"/>
          <w:sz w:val="20"/>
          <w:szCs w:val="20"/>
        </w:rPr>
        <w:t>móveis/imóveis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 xml:space="preserve">Bolsista acadêmico (Iniciação Científica, Extensão, Monitoria, </w:t>
      </w:r>
      <w:proofErr w:type="spellStart"/>
      <w:r w:rsidRPr="00D15278">
        <w:rPr>
          <w:rFonts w:ascii="Segoe UI" w:eastAsia="Calibri" w:hAnsi="Segoe UI" w:cs="Segoe UI"/>
          <w:color w:val="0D0D0D"/>
          <w:sz w:val="20"/>
          <w:szCs w:val="20"/>
        </w:rPr>
        <w:t>etc</w:t>
      </w:r>
      <w:proofErr w:type="spellEnd"/>
      <w:r w:rsidRPr="00D15278">
        <w:rPr>
          <w:rFonts w:ascii="Segoe UI" w:eastAsia="Calibri" w:hAnsi="Segoe UI" w:cs="Segoe UI"/>
          <w:color w:val="0D0D0D"/>
          <w:sz w:val="20"/>
          <w:szCs w:val="20"/>
        </w:rPr>
        <w:t>)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Bolsista de permanência estudantil (BAP, Monitoria Inclusiva e Bolsa Permanência do MEC)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D0D0D"/>
          <w:sz w:val="20"/>
          <w:szCs w:val="20"/>
        </w:rPr>
        <w:t>Beneficiário de auxílio/s de assistência estudantil da UFSB (moradia, alimentação, transporte e creche</w:t>
      </w:r>
      <w:r w:rsidRPr="00D15278">
        <w:rPr>
          <w:rFonts w:ascii="Segoe UI" w:eastAsia="Calibri" w:hAnsi="Segoe UI" w:cs="Segoe UI"/>
          <w:sz w:val="20"/>
          <w:szCs w:val="20"/>
        </w:rPr>
        <w:t>)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00000"/>
          <w:sz w:val="20"/>
          <w:szCs w:val="20"/>
        </w:rPr>
        <w:t>Beneficiário/a de programa social (ex.: Bolsa Família, Pé de Meia, BPC etc.)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jc w:val="both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00000"/>
          <w:sz w:val="20"/>
          <w:szCs w:val="20"/>
        </w:rPr>
        <w:t>Rescisão contratual, Seguro-Desemprego ou saque de FGTS</w:t>
      </w:r>
    </w:p>
    <w:p w:rsidR="00D15278" w:rsidRPr="00D15278" w:rsidRDefault="00D15278" w:rsidP="00D15278">
      <w:pPr>
        <w:widowControl w:val="0"/>
        <w:numPr>
          <w:ilvl w:val="0"/>
          <w:numId w:val="5"/>
        </w:numPr>
        <w:tabs>
          <w:tab w:val="left" w:pos="860"/>
          <w:tab w:val="left" w:pos="861"/>
        </w:tabs>
        <w:suppressAutoHyphens/>
        <w:autoSpaceDE w:val="0"/>
        <w:autoSpaceDN w:val="0"/>
        <w:spacing w:after="0" w:line="276" w:lineRule="auto"/>
        <w:rPr>
          <w:rFonts w:ascii="Segoe UI" w:eastAsia="Calibri" w:hAnsi="Segoe UI" w:cs="Segoe UI"/>
          <w:sz w:val="20"/>
          <w:szCs w:val="20"/>
        </w:rPr>
      </w:pPr>
      <w:r w:rsidRPr="00D15278">
        <w:rPr>
          <w:rFonts w:ascii="Segoe UI" w:eastAsia="Calibri" w:hAnsi="Segoe UI" w:cs="Segoe UI"/>
          <w:color w:val="000000"/>
          <w:sz w:val="20"/>
          <w:szCs w:val="20"/>
        </w:rPr>
        <w:t>Outro: _______________________________________________</w:t>
      </w:r>
      <w:r w:rsidRPr="00D15278">
        <w:rPr>
          <w:rFonts w:ascii="Segoe UI" w:eastAsia="Calibri" w:hAnsi="Segoe UI" w:cs="Segoe UI"/>
          <w:color w:val="000000"/>
          <w:sz w:val="20"/>
          <w:szCs w:val="20"/>
        </w:rPr>
        <w:br/>
      </w:r>
    </w:p>
    <w:p w:rsidR="00D15278" w:rsidRPr="00D15278" w:rsidRDefault="00D15278" w:rsidP="00D15278">
      <w:pPr>
        <w:spacing w:before="100" w:beforeAutospacing="1" w:after="100" w:afterAutospacing="1" w:line="276" w:lineRule="auto"/>
        <w:ind w:left="860"/>
        <w:jc w:val="center"/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pt-BR"/>
        </w:rPr>
      </w:pPr>
      <w:r w:rsidRPr="00D15278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pt-BR"/>
        </w:rPr>
        <w:t>DESCRIÇÃO DETALHADA DA(S) RENDA(S)</w:t>
      </w:r>
    </w:p>
    <w:p w:rsidR="00D15278" w:rsidRPr="00D15278" w:rsidRDefault="00D15278" w:rsidP="00D15278">
      <w:pPr>
        <w:spacing w:before="100" w:beforeAutospacing="1" w:after="100" w:afterAutospacing="1" w:line="276" w:lineRule="auto"/>
        <w:rPr>
          <w:rFonts w:ascii="Segoe UI" w:eastAsia="Times New Roman" w:hAnsi="Segoe UI" w:cs="Segoe UI"/>
          <w:color w:val="000000"/>
          <w:sz w:val="20"/>
          <w:szCs w:val="20"/>
          <w:lang w:eastAsia="pt-BR"/>
        </w:rPr>
      </w:pPr>
      <w:r w:rsidRPr="00D15278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pt-BR"/>
        </w:rPr>
        <w:t>Atenção:</w:t>
      </w:r>
      <w:r w:rsidRPr="00D15278">
        <w:rPr>
          <w:rFonts w:ascii="Segoe UI" w:eastAsia="Times New Roman" w:hAnsi="Segoe UI" w:cs="Segoe UI"/>
          <w:color w:val="000000"/>
          <w:sz w:val="20"/>
          <w:szCs w:val="20"/>
          <w:lang w:eastAsia="pt-BR"/>
        </w:rPr>
        <w:t xml:space="preserve"> Não serão aceitas descrições genéricas como “bicos”, “ajuda”, “autônomo” ou “trabalho informal” sem detalhamento da atividade exercida e da origem da renda. Preencha um bloco para cada tipo de renda recebida.</w:t>
      </w:r>
    </w:p>
    <w:p w:rsidR="00D15278" w:rsidRPr="00D15278" w:rsidRDefault="00D15278" w:rsidP="00D15278">
      <w:pPr>
        <w:spacing w:before="100" w:beforeAutospacing="1" w:after="100" w:afterAutospacing="1" w:line="276" w:lineRule="auto"/>
        <w:rPr>
          <w:rFonts w:ascii="Segoe UI" w:eastAsia="Times New Roman" w:hAnsi="Segoe UI" w:cs="Segoe UI"/>
          <w:color w:val="000000"/>
          <w:sz w:val="20"/>
          <w:szCs w:val="20"/>
          <w:lang w:eastAsia="pt-BR"/>
        </w:rPr>
      </w:pPr>
      <w:r w:rsidRPr="00D15278">
        <w:rPr>
          <w:rFonts w:ascii="Segoe UI" w:eastAsia="Times New Roman" w:hAnsi="Segoe UI" w:cs="Segoe UI"/>
          <w:b/>
          <w:bCs/>
          <w:color w:val="000000"/>
          <w:sz w:val="20"/>
          <w:szCs w:val="20"/>
          <w:lang w:eastAsia="pt-BR"/>
        </w:rPr>
        <w:t>RENDA 1.</w:t>
      </w:r>
      <w:r w:rsidRPr="00D15278">
        <w:rPr>
          <w:rFonts w:ascii="Segoe UI" w:eastAsia="Times New Roman" w:hAnsi="Segoe UI" w:cs="Segoe UI"/>
          <w:color w:val="000000"/>
          <w:sz w:val="20"/>
          <w:szCs w:val="20"/>
          <w:lang w:eastAsia="pt-BR"/>
        </w:rPr>
        <w:t xml:space="preserve"> Tipo de renda (conforme item assinalado acima):</w:t>
      </w:r>
    </w:p>
    <w:tbl>
      <w:tblPr>
        <w:tblStyle w:val="TabeladeGrade1Clara-nfase61"/>
        <w:tblW w:w="10485" w:type="dxa"/>
        <w:tblLook w:val="04A0" w:firstRow="1" w:lastRow="0" w:firstColumn="1" w:lastColumn="0" w:noHBand="0" w:noVBand="1"/>
      </w:tblPr>
      <w:tblGrid>
        <w:gridCol w:w="4673"/>
        <w:gridCol w:w="2410"/>
        <w:gridCol w:w="1843"/>
        <w:gridCol w:w="1559"/>
      </w:tblGrid>
      <w:tr w:rsidR="00D15278" w:rsidRPr="00D15278" w:rsidTr="00E932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D15278">
            <w:pPr>
              <w:spacing w:line="276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Atividade exercida</w:t>
            </w:r>
          </w:p>
          <w:p w:rsidR="00D15278" w:rsidRPr="00D15278" w:rsidRDefault="00D15278" w:rsidP="00D15278">
            <w:pPr>
              <w:spacing w:line="276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(Descreva detalhadamente a atividade)</w:t>
            </w:r>
          </w:p>
        </w:tc>
        <w:tc>
          <w:tcPr>
            <w:tcW w:w="2410" w:type="dxa"/>
          </w:tcPr>
          <w:p w:rsidR="00D15278" w:rsidRPr="00D15278" w:rsidRDefault="00D15278" w:rsidP="00D15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Forma de vínculo</w:t>
            </w:r>
          </w:p>
        </w:tc>
        <w:tc>
          <w:tcPr>
            <w:tcW w:w="1843" w:type="dxa"/>
          </w:tcPr>
          <w:p w:rsidR="00D15278" w:rsidRPr="00D15278" w:rsidRDefault="00D15278" w:rsidP="00D15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Periodicidade do</w:t>
            </w:r>
          </w:p>
          <w:p w:rsidR="00D15278" w:rsidRPr="00D15278" w:rsidRDefault="00D15278" w:rsidP="00D15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recebimento</w:t>
            </w:r>
          </w:p>
        </w:tc>
        <w:tc>
          <w:tcPr>
            <w:tcW w:w="1559" w:type="dxa"/>
          </w:tcPr>
          <w:p w:rsidR="00D15278" w:rsidRPr="00D15278" w:rsidRDefault="00D15278" w:rsidP="00D15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Valor médio</w:t>
            </w:r>
          </w:p>
          <w:p w:rsidR="00D15278" w:rsidRPr="00D15278" w:rsidRDefault="00D15278" w:rsidP="00D1527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 xml:space="preserve">mensal bruto </w:t>
            </w:r>
          </w:p>
        </w:tc>
      </w:tr>
      <w:tr w:rsidR="00D15278" w:rsidRPr="00D15278" w:rsidTr="00E932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D15278">
            <w:pPr>
              <w:spacing w:before="100" w:beforeAutospacing="1" w:after="100" w:afterAutospacing="1" w:line="276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10" w:type="dxa"/>
          </w:tcPr>
          <w:p w:rsidR="00D15278" w:rsidRPr="00D15278" w:rsidRDefault="00D15278" w:rsidP="00D1527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( ) Sem vínculo formal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Contrato temporário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Trabalho eventual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Prestação de serviço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Benefício social</w:t>
            </w:r>
          </w:p>
          <w:p w:rsidR="00D15278" w:rsidRPr="00D15278" w:rsidRDefault="00D15278" w:rsidP="00D1527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( ) Bolsa e/ou auxílios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Outro:</w:t>
            </w:r>
          </w:p>
        </w:tc>
        <w:tc>
          <w:tcPr>
            <w:tcW w:w="1843" w:type="dxa"/>
          </w:tcPr>
          <w:p w:rsidR="00D15278" w:rsidRPr="00D15278" w:rsidRDefault="00D15278" w:rsidP="00D15278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t>( ) Mensal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Quinzenal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Semanal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Eventual</w:t>
            </w:r>
            <w:r w:rsidRPr="00D1527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  <w:br/>
              <w:t>( ) Outra:</w:t>
            </w:r>
          </w:p>
        </w:tc>
        <w:tc>
          <w:tcPr>
            <w:tcW w:w="1559" w:type="dxa"/>
          </w:tcPr>
          <w:p w:rsidR="00D15278" w:rsidRPr="00D15278" w:rsidRDefault="00D15278" w:rsidP="00D15278">
            <w:pPr>
              <w:spacing w:before="100" w:beforeAutospacing="1" w:after="100" w:afterAutospacing="1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D15278" w:rsidRPr="00D15278" w:rsidRDefault="00D15278" w:rsidP="00D15278">
      <w:pPr>
        <w:pStyle w:val="NormalWeb"/>
        <w:spacing w:line="276" w:lineRule="auto"/>
        <w:rPr>
          <w:rFonts w:ascii="Segoe UI" w:hAnsi="Segoe UI" w:cs="Segoe UI"/>
          <w:i/>
          <w:color w:val="000000"/>
          <w:sz w:val="20"/>
          <w:szCs w:val="20"/>
        </w:rPr>
      </w:pPr>
      <w:r w:rsidRPr="00D15278">
        <w:rPr>
          <w:rFonts w:ascii="Segoe UI" w:hAnsi="Segoe UI" w:cs="Segoe UI"/>
          <w:b/>
          <w:bCs/>
          <w:color w:val="000000"/>
          <w:sz w:val="20"/>
          <w:szCs w:val="20"/>
        </w:rPr>
        <w:lastRenderedPageBreak/>
        <w:t>RENDA 2.</w:t>
      </w:r>
      <w:r w:rsidRPr="00D15278">
        <w:rPr>
          <w:rFonts w:ascii="Segoe UI" w:hAnsi="Segoe UI" w:cs="Segoe UI"/>
          <w:color w:val="000000"/>
          <w:sz w:val="20"/>
          <w:szCs w:val="20"/>
        </w:rPr>
        <w:t xml:space="preserve"> Tipo de renda (conforme item assinalado acima). </w:t>
      </w:r>
      <w:r w:rsidRPr="00D15278">
        <w:rPr>
          <w:rFonts w:ascii="Segoe UI" w:hAnsi="Segoe UI" w:cs="Segoe UI"/>
          <w:b/>
          <w:bCs/>
          <w:i/>
          <w:color w:val="000000"/>
          <w:sz w:val="20"/>
          <w:szCs w:val="20"/>
        </w:rPr>
        <w:t>Se houver</w:t>
      </w:r>
    </w:p>
    <w:tbl>
      <w:tblPr>
        <w:tblStyle w:val="TabeladeGrade1Clara-nfase61"/>
        <w:tblW w:w="10485" w:type="dxa"/>
        <w:tblLook w:val="04A0" w:firstRow="1" w:lastRow="0" w:firstColumn="1" w:lastColumn="0" w:noHBand="0" w:noVBand="1"/>
      </w:tblPr>
      <w:tblGrid>
        <w:gridCol w:w="4673"/>
        <w:gridCol w:w="2410"/>
        <w:gridCol w:w="1843"/>
        <w:gridCol w:w="1559"/>
      </w:tblGrid>
      <w:tr w:rsidR="00D15278" w:rsidRPr="00D15278" w:rsidTr="00D15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Atividade exercida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  <w:t>(Descreva detalhadamente a atividade)</w:t>
            </w:r>
          </w:p>
        </w:tc>
        <w:tc>
          <w:tcPr>
            <w:tcW w:w="2410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Forma de vínculo</w:t>
            </w:r>
          </w:p>
        </w:tc>
        <w:tc>
          <w:tcPr>
            <w:tcW w:w="1843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Periodicidade do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recebimento</w:t>
            </w:r>
          </w:p>
        </w:tc>
        <w:tc>
          <w:tcPr>
            <w:tcW w:w="1559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Valor médio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mensal bruto</w:t>
            </w:r>
          </w:p>
        </w:tc>
      </w:tr>
      <w:tr w:rsidR="00D15278" w:rsidRPr="00D15278" w:rsidTr="00D15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E932EC">
            <w:pPr>
              <w:pStyle w:val="NormalWeb"/>
              <w:spacing w:line="276" w:lineRule="auto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Sem vínculo formal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Contrato temporário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Trabalho eventual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Prestação de serviço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Benefício social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Bolsa e/ou auxílios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Outro:</w:t>
            </w:r>
          </w:p>
        </w:tc>
        <w:tc>
          <w:tcPr>
            <w:tcW w:w="1843" w:type="dxa"/>
          </w:tcPr>
          <w:p w:rsidR="00D15278" w:rsidRPr="00D15278" w:rsidRDefault="00D15278" w:rsidP="00E932EC">
            <w:pPr>
              <w:pStyle w:val="NormalWe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Mensal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Quinzenal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Semanal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Eventual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Outra:</w:t>
            </w:r>
          </w:p>
        </w:tc>
        <w:tc>
          <w:tcPr>
            <w:tcW w:w="1559" w:type="dxa"/>
          </w:tcPr>
          <w:p w:rsidR="00D15278" w:rsidRPr="00D15278" w:rsidRDefault="00D15278" w:rsidP="00E932EC">
            <w:pPr>
              <w:pStyle w:val="NormalWe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:rsidR="00D15278" w:rsidRPr="00D15278" w:rsidRDefault="00D15278" w:rsidP="00D15278">
      <w:pPr>
        <w:pStyle w:val="NormalWeb"/>
        <w:spacing w:line="276" w:lineRule="auto"/>
        <w:rPr>
          <w:rFonts w:ascii="Segoe UI" w:hAnsi="Segoe UI" w:cs="Segoe UI"/>
          <w:b/>
          <w:bCs/>
          <w:i/>
          <w:color w:val="000000"/>
          <w:sz w:val="20"/>
          <w:szCs w:val="20"/>
        </w:rPr>
      </w:pPr>
      <w:r w:rsidRPr="00D15278">
        <w:rPr>
          <w:rFonts w:ascii="Segoe UI" w:hAnsi="Segoe UI" w:cs="Segoe UI"/>
          <w:b/>
          <w:bCs/>
          <w:color w:val="000000"/>
          <w:sz w:val="20"/>
          <w:szCs w:val="20"/>
        </w:rPr>
        <w:t>RENDA 3.</w:t>
      </w:r>
      <w:r w:rsidRPr="00D15278">
        <w:rPr>
          <w:rFonts w:ascii="Segoe UI" w:hAnsi="Segoe UI" w:cs="Segoe UI"/>
          <w:color w:val="000000"/>
          <w:sz w:val="20"/>
          <w:szCs w:val="20"/>
        </w:rPr>
        <w:t xml:space="preserve"> Tipo de renda (conforme item assinalado acima). </w:t>
      </w:r>
      <w:r w:rsidRPr="00D15278">
        <w:rPr>
          <w:rFonts w:ascii="Segoe UI" w:hAnsi="Segoe UI" w:cs="Segoe UI"/>
          <w:b/>
          <w:bCs/>
          <w:i/>
          <w:color w:val="000000"/>
          <w:sz w:val="20"/>
          <w:szCs w:val="20"/>
        </w:rPr>
        <w:t>Se houver</w:t>
      </w:r>
    </w:p>
    <w:tbl>
      <w:tblPr>
        <w:tblStyle w:val="TabeladeGrade1Clara-nfase61"/>
        <w:tblW w:w="10485" w:type="dxa"/>
        <w:tblLook w:val="04A0" w:firstRow="1" w:lastRow="0" w:firstColumn="1" w:lastColumn="0" w:noHBand="0" w:noVBand="1"/>
      </w:tblPr>
      <w:tblGrid>
        <w:gridCol w:w="4673"/>
        <w:gridCol w:w="2410"/>
        <w:gridCol w:w="1843"/>
        <w:gridCol w:w="1559"/>
      </w:tblGrid>
      <w:tr w:rsidR="00D15278" w:rsidRPr="00D15278" w:rsidTr="00D15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Atividade exercida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  <w:t>(Descreva detalhadamente a atividade)</w:t>
            </w:r>
          </w:p>
        </w:tc>
        <w:tc>
          <w:tcPr>
            <w:tcW w:w="2410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Forma de vínculo</w:t>
            </w:r>
          </w:p>
        </w:tc>
        <w:tc>
          <w:tcPr>
            <w:tcW w:w="1843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Periodicidade do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recebimento</w:t>
            </w:r>
          </w:p>
        </w:tc>
        <w:tc>
          <w:tcPr>
            <w:tcW w:w="1559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Valor médio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 w:val="0"/>
                <w:bCs w:val="0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mensal bruto</w:t>
            </w:r>
          </w:p>
        </w:tc>
      </w:tr>
      <w:tr w:rsidR="00D15278" w:rsidRPr="00D15278" w:rsidTr="00D15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:rsidR="00D15278" w:rsidRPr="00D15278" w:rsidRDefault="00D15278" w:rsidP="00E932EC">
            <w:pPr>
              <w:pStyle w:val="NormalWeb"/>
              <w:spacing w:line="276" w:lineRule="auto"/>
              <w:jc w:val="center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Sem vínculo formal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Contrato temporário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Trabalho eventual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Prestação de serviço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Benefício social</w:t>
            </w:r>
          </w:p>
          <w:p w:rsidR="00D15278" w:rsidRPr="00D15278" w:rsidRDefault="00D15278" w:rsidP="00E932EC">
            <w:pPr>
              <w:pStyle w:val="NormalWeb"/>
              <w:spacing w:before="0" w:beforeAutospacing="0" w:after="0" w:afterAutospacing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Bolsa e/ou auxílios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Outro:</w:t>
            </w:r>
          </w:p>
        </w:tc>
        <w:tc>
          <w:tcPr>
            <w:tcW w:w="1843" w:type="dxa"/>
          </w:tcPr>
          <w:p w:rsidR="00D15278" w:rsidRPr="00D15278" w:rsidRDefault="00D15278" w:rsidP="00E932EC">
            <w:pPr>
              <w:pStyle w:val="NormalWeb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t>( ) Mensal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Quinzenal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Semanal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Eventual</w:t>
            </w:r>
            <w:r w:rsidRPr="00D15278">
              <w:rPr>
                <w:rFonts w:ascii="Segoe UI" w:hAnsi="Segoe UI" w:cs="Segoe UI"/>
                <w:color w:val="000000"/>
                <w:sz w:val="20"/>
                <w:szCs w:val="20"/>
              </w:rPr>
              <w:br/>
              <w:t>( ) Outra:</w:t>
            </w:r>
          </w:p>
        </w:tc>
        <w:tc>
          <w:tcPr>
            <w:tcW w:w="1559" w:type="dxa"/>
          </w:tcPr>
          <w:p w:rsidR="00D15278" w:rsidRPr="00D15278" w:rsidRDefault="00D15278" w:rsidP="00E932EC">
            <w:pPr>
              <w:pStyle w:val="NormalWeb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20"/>
                <w:szCs w:val="20"/>
              </w:rPr>
            </w:pPr>
          </w:p>
        </w:tc>
      </w:tr>
    </w:tbl>
    <w:p w:rsidR="00D15278" w:rsidRPr="00D15278" w:rsidRDefault="00D15278" w:rsidP="00D15278">
      <w:pPr>
        <w:pStyle w:val="Ttulo1"/>
        <w:spacing w:line="276" w:lineRule="auto"/>
        <w:rPr>
          <w:rFonts w:ascii="Segoe UI" w:hAnsi="Segoe UI" w:cs="Segoe UI"/>
          <w:sz w:val="20"/>
          <w:szCs w:val="20"/>
        </w:rPr>
      </w:pPr>
      <w:r w:rsidRPr="00D15278">
        <w:rPr>
          <w:rFonts w:ascii="Segoe UI" w:hAnsi="Segoe UI" w:cs="Segoe UI"/>
          <w:sz w:val="20"/>
          <w:szCs w:val="20"/>
        </w:rPr>
        <w:t>QUADRO RESUMO – ÚLTIMOS TRÊS MESES</w:t>
      </w:r>
    </w:p>
    <w:p w:rsidR="00D15278" w:rsidRPr="00D15278" w:rsidRDefault="00D15278" w:rsidP="00D15278">
      <w:pPr>
        <w:tabs>
          <w:tab w:val="left" w:pos="860"/>
          <w:tab w:val="left" w:pos="861"/>
        </w:tabs>
        <w:spacing w:after="0"/>
        <w:jc w:val="both"/>
        <w:rPr>
          <w:rFonts w:ascii="Segoe UI" w:hAnsi="Segoe UI" w:cs="Segoe UI"/>
          <w:color w:val="0D0D0D"/>
          <w:sz w:val="20"/>
          <w:szCs w:val="20"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2150"/>
        <w:gridCol w:w="2005"/>
        <w:gridCol w:w="2123"/>
        <w:gridCol w:w="2175"/>
        <w:gridCol w:w="2003"/>
      </w:tblGrid>
      <w:tr w:rsidR="00D15278" w:rsidRPr="00D15278" w:rsidTr="00D15278">
        <w:tc>
          <w:tcPr>
            <w:tcW w:w="1028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  <w:t>Mês</w:t>
            </w:r>
          </w:p>
        </w:tc>
        <w:tc>
          <w:tcPr>
            <w:tcW w:w="959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  <w:t>Renda 1 (R$)</w:t>
            </w:r>
          </w:p>
        </w:tc>
        <w:tc>
          <w:tcPr>
            <w:tcW w:w="1015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  <w:t>Renda 2 (R$)</w:t>
            </w:r>
          </w:p>
        </w:tc>
        <w:tc>
          <w:tcPr>
            <w:tcW w:w="1040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  <w:t>Renda 3 (R$)</w:t>
            </w:r>
          </w:p>
        </w:tc>
        <w:tc>
          <w:tcPr>
            <w:tcW w:w="958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b/>
                <w:color w:val="0D0D0D"/>
                <w:sz w:val="20"/>
                <w:szCs w:val="20"/>
              </w:rPr>
              <w:t xml:space="preserve">Total no mês (R$) </w:t>
            </w:r>
          </w:p>
        </w:tc>
      </w:tr>
      <w:tr w:rsidR="00D15278" w:rsidRPr="00D15278" w:rsidTr="00D15278">
        <w:tc>
          <w:tcPr>
            <w:tcW w:w="1028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color w:val="0D0D0D"/>
                <w:sz w:val="20"/>
                <w:szCs w:val="20"/>
              </w:rPr>
              <w:t>Mês 1</w:t>
            </w:r>
          </w:p>
        </w:tc>
        <w:tc>
          <w:tcPr>
            <w:tcW w:w="959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15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40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958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</w:tr>
      <w:tr w:rsidR="00D15278" w:rsidRPr="00D15278" w:rsidTr="00D15278">
        <w:tc>
          <w:tcPr>
            <w:tcW w:w="1028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color w:val="0D0D0D"/>
                <w:sz w:val="20"/>
                <w:szCs w:val="20"/>
              </w:rPr>
              <w:t>Mês 2</w:t>
            </w:r>
          </w:p>
        </w:tc>
        <w:tc>
          <w:tcPr>
            <w:tcW w:w="959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15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40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958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</w:tr>
      <w:tr w:rsidR="00D15278" w:rsidRPr="00D15278" w:rsidTr="00D15278">
        <w:tc>
          <w:tcPr>
            <w:tcW w:w="1028" w:type="pct"/>
          </w:tcPr>
          <w:p w:rsidR="00D15278" w:rsidRPr="00D15278" w:rsidRDefault="00D15278" w:rsidP="00E932EC">
            <w:pPr>
              <w:ind w:right="-20"/>
              <w:jc w:val="center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  <w:r w:rsidRPr="00D15278">
              <w:rPr>
                <w:rFonts w:ascii="Segoe UI" w:eastAsia="Georgia" w:hAnsi="Segoe UI" w:cs="Segoe UI"/>
                <w:color w:val="0D0D0D"/>
                <w:sz w:val="20"/>
                <w:szCs w:val="20"/>
              </w:rPr>
              <w:t>Mês 3</w:t>
            </w:r>
          </w:p>
        </w:tc>
        <w:tc>
          <w:tcPr>
            <w:tcW w:w="959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15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1040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  <w:tc>
          <w:tcPr>
            <w:tcW w:w="958" w:type="pct"/>
          </w:tcPr>
          <w:p w:rsidR="00D15278" w:rsidRPr="00D15278" w:rsidRDefault="00D15278" w:rsidP="00E932EC">
            <w:pPr>
              <w:ind w:right="-20"/>
              <w:rPr>
                <w:rFonts w:ascii="Segoe UI" w:eastAsia="Georgia" w:hAnsi="Segoe UI" w:cs="Segoe UI"/>
                <w:color w:val="0D0D0D"/>
                <w:sz w:val="20"/>
                <w:szCs w:val="20"/>
              </w:rPr>
            </w:pPr>
          </w:p>
        </w:tc>
      </w:tr>
    </w:tbl>
    <w:p w:rsidR="00D15278" w:rsidRPr="00D15278" w:rsidRDefault="00D15278" w:rsidP="00D15278">
      <w:pPr>
        <w:pStyle w:val="Corpodotexto"/>
        <w:spacing w:after="0" w:line="276" w:lineRule="auto"/>
        <w:ind w:left="0" w:firstLine="0"/>
        <w:rPr>
          <w:rFonts w:ascii="Segoe UI" w:hAnsi="Segoe UI" w:cs="Segoe UI"/>
          <w:sz w:val="20"/>
          <w:szCs w:val="20"/>
        </w:rPr>
      </w:pPr>
    </w:p>
    <w:p w:rsidR="00D15278" w:rsidRPr="00D15278" w:rsidRDefault="00D15278" w:rsidP="00D15278">
      <w:pPr>
        <w:pStyle w:val="Corpodotexto"/>
        <w:spacing w:after="0" w:line="276" w:lineRule="auto"/>
        <w:ind w:left="0" w:firstLine="0"/>
        <w:rPr>
          <w:rFonts w:ascii="Segoe UI" w:hAnsi="Segoe UI" w:cs="Segoe UI"/>
          <w:sz w:val="16"/>
          <w:szCs w:val="20"/>
        </w:rPr>
      </w:pPr>
      <w:r w:rsidRPr="00D15278">
        <w:rPr>
          <w:rFonts w:ascii="Segoe UI" w:hAnsi="Segoe UI" w:cs="Segoe UI"/>
          <w:sz w:val="16"/>
          <w:szCs w:val="20"/>
        </w:rPr>
        <w:t xml:space="preserve">Ratifico serem verdadeiras as informações prestadas, estando ciente de que a informação falsa incorrerá nas penas do crime do </w:t>
      </w:r>
      <w:r w:rsidRPr="00D15278">
        <w:rPr>
          <w:rFonts w:ascii="Segoe UI" w:hAnsi="Segoe UI" w:cs="Segoe UI"/>
          <w:b/>
          <w:sz w:val="16"/>
          <w:szCs w:val="20"/>
        </w:rPr>
        <w:t xml:space="preserve">art. 299 do Código Penal </w:t>
      </w:r>
      <w:r w:rsidRPr="00D15278">
        <w:rPr>
          <w:rFonts w:ascii="Segoe UI" w:hAnsi="Segoe UI" w:cs="Segoe UI"/>
          <w:sz w:val="16"/>
          <w:szCs w:val="20"/>
        </w:rPr>
        <w:t>(falsidade ideológica), além</w:t>
      </w:r>
      <w:r w:rsidRPr="00D15278">
        <w:rPr>
          <w:rFonts w:ascii="Segoe UI" w:hAnsi="Segoe UI" w:cs="Segoe UI"/>
          <w:spacing w:val="-13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de,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caso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configurada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a</w:t>
      </w:r>
      <w:r w:rsidRPr="00D15278">
        <w:rPr>
          <w:rFonts w:ascii="Segoe UI" w:hAnsi="Segoe UI" w:cs="Segoe UI"/>
          <w:spacing w:val="-13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prestação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de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informação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falsa,</w:t>
      </w:r>
      <w:r w:rsidRPr="00D15278">
        <w:rPr>
          <w:rFonts w:ascii="Segoe UI" w:hAnsi="Segoe UI" w:cs="Segoe UI"/>
          <w:spacing w:val="-13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apurada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a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qualquer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tempo,</w:t>
      </w:r>
      <w:r w:rsidRPr="00D15278">
        <w:rPr>
          <w:rFonts w:ascii="Segoe UI" w:hAnsi="Segoe UI" w:cs="Segoe UI"/>
          <w:spacing w:val="-12"/>
          <w:sz w:val="16"/>
          <w:szCs w:val="20"/>
        </w:rPr>
        <w:t xml:space="preserve"> </w:t>
      </w:r>
      <w:r w:rsidRPr="00D15278">
        <w:rPr>
          <w:rFonts w:ascii="Segoe UI" w:hAnsi="Segoe UI" w:cs="Segoe UI"/>
          <w:sz w:val="16"/>
          <w:szCs w:val="20"/>
        </w:rPr>
        <w:t>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D15278" w:rsidRPr="00D15278" w:rsidRDefault="00D15278" w:rsidP="00D15278">
      <w:pPr>
        <w:pStyle w:val="Corpodotexto"/>
        <w:spacing w:after="0" w:line="276" w:lineRule="auto"/>
        <w:rPr>
          <w:rFonts w:ascii="Segoe UI" w:hAnsi="Segoe UI" w:cs="Segoe UI"/>
          <w:b/>
          <w:sz w:val="20"/>
          <w:szCs w:val="20"/>
        </w:rPr>
      </w:pPr>
    </w:p>
    <w:p w:rsid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color w:val="0D0D0D"/>
          <w:sz w:val="20"/>
          <w:szCs w:val="20"/>
          <w:lang w:val="pt-BR"/>
        </w:rPr>
      </w:pPr>
    </w:p>
    <w:p w:rsidR="00D15278" w:rsidRP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color w:val="0D0D0D"/>
          <w:sz w:val="20"/>
          <w:szCs w:val="20"/>
          <w:lang w:val="pt-BR"/>
        </w:rPr>
      </w:pPr>
      <w:r w:rsidRPr="00D15278">
        <w:rPr>
          <w:rFonts w:ascii="Segoe UI" w:hAnsi="Segoe UI" w:cs="Segoe UI"/>
          <w:color w:val="0D0D0D"/>
          <w:sz w:val="20"/>
          <w:szCs w:val="20"/>
          <w:lang w:val="pt-BR"/>
        </w:rPr>
        <w:t>_______________________,_____/_____/2026.</w:t>
      </w:r>
    </w:p>
    <w:p w:rsidR="00D15278" w:rsidRP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color w:val="0D0D0D"/>
          <w:sz w:val="20"/>
          <w:szCs w:val="20"/>
          <w:lang w:val="pt-BR"/>
        </w:rPr>
      </w:pPr>
      <w:r w:rsidRPr="00D15278">
        <w:rPr>
          <w:rFonts w:ascii="Segoe UI" w:hAnsi="Segoe UI" w:cs="Segoe UI"/>
          <w:color w:val="0D0D0D"/>
          <w:sz w:val="20"/>
          <w:szCs w:val="20"/>
          <w:lang w:val="pt-BR"/>
        </w:rPr>
        <w:t>(Local e data)</w:t>
      </w:r>
    </w:p>
    <w:p w:rsidR="00D15278" w:rsidRP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color w:val="0D0D0D"/>
          <w:sz w:val="20"/>
          <w:szCs w:val="20"/>
          <w:lang w:val="pt-BR"/>
        </w:rPr>
      </w:pPr>
    </w:p>
    <w:p w:rsid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color w:val="0D0D0D"/>
          <w:sz w:val="20"/>
          <w:szCs w:val="20"/>
          <w:lang w:val="pt-BR"/>
        </w:rPr>
      </w:pPr>
      <w:r w:rsidRPr="00D15278">
        <w:rPr>
          <w:rFonts w:ascii="Segoe UI" w:hAnsi="Segoe UI" w:cs="Segoe UI"/>
          <w:color w:val="0D0D0D"/>
          <w:sz w:val="20"/>
          <w:szCs w:val="20"/>
          <w:lang w:val="pt-BR"/>
        </w:rPr>
        <w:t>__________________________________</w:t>
      </w:r>
    </w:p>
    <w:p w:rsidR="00120270" w:rsidRPr="00D15278" w:rsidRDefault="00D15278" w:rsidP="00D15278">
      <w:pPr>
        <w:pStyle w:val="Corpodetexto"/>
        <w:tabs>
          <w:tab w:val="left" w:pos="7435"/>
          <w:tab w:val="left" w:pos="8219"/>
          <w:tab w:val="left" w:pos="9044"/>
        </w:tabs>
        <w:spacing w:line="276" w:lineRule="auto"/>
        <w:ind w:right="527"/>
        <w:jc w:val="center"/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</w:pPr>
      <w:r w:rsidRPr="00D15278">
        <w:rPr>
          <w:rFonts w:ascii="Segoe UI" w:hAnsi="Segoe UI" w:cs="Segoe UI"/>
          <w:color w:val="0D0D0D"/>
          <w:sz w:val="20"/>
          <w:szCs w:val="20"/>
          <w:lang w:val="pt-BR"/>
        </w:rPr>
        <w:t>Assinatura da/o declarante</w:t>
      </w:r>
    </w:p>
    <w:sectPr w:rsidR="00120270" w:rsidRPr="00D15278" w:rsidSect="00D15278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5C0" w:rsidRDefault="000675C0" w:rsidP="00507C1D">
      <w:pPr>
        <w:spacing w:after="0" w:line="240" w:lineRule="auto"/>
      </w:pPr>
      <w:r>
        <w:separator/>
      </w:r>
    </w:p>
  </w:endnote>
  <w:endnote w:type="continuationSeparator" w:id="0">
    <w:p w:rsidR="000675C0" w:rsidRDefault="000675C0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5C0" w:rsidRDefault="000675C0" w:rsidP="00507C1D">
      <w:pPr>
        <w:spacing w:after="0" w:line="240" w:lineRule="auto"/>
      </w:pPr>
      <w:r>
        <w:separator/>
      </w:r>
    </w:p>
  </w:footnote>
  <w:footnote w:type="continuationSeparator" w:id="0">
    <w:p w:rsidR="000675C0" w:rsidRDefault="000675C0" w:rsidP="00507C1D">
      <w:pPr>
        <w:spacing w:after="0" w:line="240" w:lineRule="auto"/>
      </w:pPr>
      <w:r>
        <w:continuationSeparator/>
      </w:r>
    </w:p>
  </w:footnote>
  <w:footnote w:id="1">
    <w:p w:rsidR="00D15278" w:rsidRPr="00D15278" w:rsidRDefault="00D15278" w:rsidP="00D15278">
      <w:pPr>
        <w:pStyle w:val="Textodenotaderodap"/>
        <w:rPr>
          <w:rFonts w:ascii="Calibri Light" w:hAnsi="Calibri Light"/>
          <w:sz w:val="18"/>
          <w:szCs w:val="18"/>
        </w:rPr>
      </w:pPr>
      <w:r w:rsidRPr="00D15278">
        <w:rPr>
          <w:rStyle w:val="Refdenotaderodap"/>
          <w:rFonts w:ascii="Calibri Light" w:hAnsi="Calibri Light"/>
          <w:sz w:val="18"/>
          <w:szCs w:val="18"/>
        </w:rPr>
        <w:footnoteRef/>
      </w:r>
      <w:r w:rsidRPr="00D15278">
        <w:rPr>
          <w:rFonts w:ascii="Calibri Light" w:hAnsi="Calibri Light"/>
          <w:sz w:val="18"/>
          <w:szCs w:val="18"/>
        </w:rPr>
        <w:t xml:space="preserve"> </w:t>
      </w:r>
      <w:r w:rsidRPr="00D15278">
        <w:rPr>
          <w:rStyle w:val="normaltextrun"/>
          <w:rFonts w:ascii="Calibri Light" w:hAnsi="Calibri Light"/>
          <w:color w:val="000000"/>
          <w:sz w:val="18"/>
          <w:szCs w:val="18"/>
          <w:shd w:val="clear" w:color="auto" w:fill="FFFFFF"/>
        </w:rPr>
        <w:t>Todos os documentos deverão ser convertidos e enviados em PDF.</w:t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P="00B91713" w:rsidR="00BB6257" w:rsidRDefault="009D7BB2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noProof/>
        <w:color w:val="002060"/>
        <w:lang w:eastAsia="pt-BR"/>
      </w:rPr>
      <w:drawing>
        <wp:anchor allowOverlap="1" behindDoc="0" distB="0" distL="114300" distR="114300" distT="0" layoutInCell="1" locked="0" relativeHeight="251675648" simplePos="0">
          <wp:simplePos x="0" y="0"/>
          <wp:positionH relativeFrom="column">
            <wp:posOffset>788670</wp:posOffset>
          </wp:positionH>
          <wp:positionV relativeFrom="paragraph">
            <wp:posOffset>-244475</wp:posOffset>
          </wp:positionV>
          <wp:extent cx="753745" cy="1078865"/>
          <wp:effectExtent b="6985" l="0" r="8255" t="0"/>
          <wp:wrapNone/>
          <wp:docPr descr="https://ufsb.edu.br/wp-content/uploads/2015/06/Assinatura-Branca-UFSB-Oficial-Vertical-RGB.jpg"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https://ufsb.edu.br/wp-content/uploads/2015/06/Assinatura-Branca-UFSB-Oficial-Vertical-RGB.jpg"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cs="Calibri Light" w:hAnsi="Calibri Light"/>
        <w:b/>
        <w:noProof/>
        <w:color w:val="002060"/>
        <w:lang w:eastAsia="pt-BR"/>
      </w:rPr>
      <mc:AlternateContent>
        <mc:Choice Requires="wps">
          <w:drawing>
            <wp:anchor allowOverlap="1" behindDoc="0" distB="0" distL="114300" distR="114300" distT="0" layoutInCell="1" locked="0" relativeHeight="251676672" simplePos="0">
              <wp:simplePos x="0" y="0"/>
              <wp:positionH relativeFrom="column">
                <wp:posOffset>1637030</wp:posOffset>
              </wp:positionH>
              <wp:positionV relativeFrom="paragraph">
                <wp:posOffset>-182974</wp:posOffset>
              </wp:positionV>
              <wp:extent cx="0" cy="1028700"/>
              <wp:effectExtent b="19050" l="0" r="19050" t="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</mc:AlternateContent>
    </w:r>
    <w:r w:rsidR="00BB6257">
      <w:rPr>
        <w:rFonts w:ascii="Calibri Light" w:cs="Calibri Light" w:hAnsi="Calibri Light"/>
        <w:b/>
        <w:color w:val="002060"/>
      </w:rPr>
      <w:t>GOVERNO FEDERAL</w:t>
    </w:r>
  </w:p>
  <w:p w:rsidP="00B91713" w:rsidR="00BB6257" w:rsidRDefault="00BB6257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color w:val="002060"/>
      </w:rPr>
      <w:t>MINISTÉRIO DA EDUCAÇÃO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b/>
        <w:color w:val="002060"/>
      </w:rPr>
    </w:pPr>
    <w:r w:rsidRPr="00D87F72">
      <w:rPr>
        <w:rFonts w:ascii="Calibri Light" w:cs="Calibri Light" w:hAnsi="Calibri Light"/>
        <w:b/>
        <w:color w:val="002060"/>
      </w:rPr>
      <w:t>UNIVERSIDADE FEDERAL DO SUL DA BAHIA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b/>
        <w:color w:val="002060"/>
      </w:rPr>
      <w:t>PRÓ-REITORIA DE AÇÕES AFIRMATIVAS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color w:val="002060"/>
      </w:rPr>
      <w:t>DIRETORIA DE ASSUNTOS ESTUDANTIS</w:t>
    </w:r>
  </w:p>
  <w:p w:rsidP="00B91713" w:rsidR="00C56E53" w:rsidRDefault="009D7BB2">
    <w:pPr>
      <w:pStyle w:val="Cabealho"/>
      <w:jc w:val="center"/>
    </w:pPr>
    <w:r>
      <w:rPr>
        <w:noProof/>
        <w:lang w:eastAsia="pt-BR"/>
      </w:rPr>
      <mc:AlternateContent>
        <mc:Choice Requires="wpg">
          <w:drawing>
            <wp:anchor allowOverlap="1" behindDoc="0" distB="0" distL="114300" distR="114300" distT="0" layoutInCell="1" locked="0" relativeHeight="251677696" simplePos="0">
              <wp:simplePos x="0" y="0"/>
              <wp:positionH relativeFrom="page">
                <wp:align>left</wp:align>
              </wp:positionH>
              <wp:positionV relativeFrom="paragraph">
                <wp:posOffset>198679</wp:posOffset>
              </wp:positionV>
              <wp:extent cx="10294785" cy="101474"/>
              <wp:effectExtent b="51435" l="0" r="49530" t="19050"/>
              <wp:wrapNone/>
              <wp:docPr id="20" name="Grupo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94785" cy="101474"/>
                        <a:chOff x="148856" y="0"/>
                        <a:chExt cx="10294785" cy="101474"/>
                      </a:xfrm>
                    </wpg:grpSpPr>
                    <wps:wsp>
                      <wps:cNvPr id="17" name="Conector reto 17"/>
                      <wps:cNvCnPr/>
                      <wps:spPr>
                        <a:xfrm>
                          <a:off x="148856" y="0"/>
                          <a:ext cx="7648575" cy="152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Conector reto 19"/>
                      <wps:cNvCnPr/>
                      <wps:spPr>
                        <a:xfrm>
                          <a:off x="1447800" y="72213"/>
                          <a:ext cx="8995841" cy="2926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5369F"/>
    <w:rsid w:val="000675C0"/>
    <w:rsid w:val="00117EA3"/>
    <w:rsid w:val="00120270"/>
    <w:rsid w:val="001557A5"/>
    <w:rsid w:val="001950EE"/>
    <w:rsid w:val="001D56C9"/>
    <w:rsid w:val="002116BE"/>
    <w:rsid w:val="002269F0"/>
    <w:rsid w:val="00272A78"/>
    <w:rsid w:val="00335DD6"/>
    <w:rsid w:val="00385CB2"/>
    <w:rsid w:val="003E42A2"/>
    <w:rsid w:val="00417C58"/>
    <w:rsid w:val="00496AE3"/>
    <w:rsid w:val="00507C1D"/>
    <w:rsid w:val="006840C4"/>
    <w:rsid w:val="00856499"/>
    <w:rsid w:val="008B06BD"/>
    <w:rsid w:val="00977990"/>
    <w:rsid w:val="009D7BB2"/>
    <w:rsid w:val="00B91713"/>
    <w:rsid w:val="00BB429D"/>
    <w:rsid w:val="00BB6257"/>
    <w:rsid w:val="00BE3B82"/>
    <w:rsid w:val="00C56E53"/>
    <w:rsid w:val="00CB2866"/>
    <w:rsid w:val="00CB652B"/>
    <w:rsid w:val="00D15278"/>
    <w:rsid w:val="00D87F72"/>
    <w:rsid w:val="00E349E3"/>
    <w:rsid w:val="00E9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D15278"/>
    <w:pPr>
      <w:keepNext/>
      <w:keepLines/>
      <w:suppressAutoHyphen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pacing w:val="0"/>
      <w:kern w:val="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D15278"/>
    <w:pPr>
      <w:keepNext/>
      <w:keepLines/>
      <w:suppressAutoHyphen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1527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15278"/>
    <w:rPr>
      <w:sz w:val="20"/>
      <w:szCs w:val="20"/>
    </w:rPr>
  </w:style>
  <w:style w:type="table" w:customStyle="1" w:styleId="TabeladeGrade1Clara-nfase61">
    <w:name w:val="Tabela de Grade 1 Clara - Ênfase 61"/>
    <w:basedOn w:val="Tabelanormal"/>
    <w:next w:val="TabeladeGrade1Clara-nfase6"/>
    <w:uiPriority w:val="46"/>
    <w:rsid w:val="00D15278"/>
    <w:pPr>
      <w:spacing w:after="0" w:line="240" w:lineRule="auto"/>
    </w:pPr>
    <w:tblPr>
      <w:tblStyleRowBandSize w:val="1"/>
      <w:tblStyleColBandSize w:val="1"/>
      <w:tblBorders>
        <w:top w:val="single" w:sz="4" w:space="0" w:color="D7D2D9"/>
        <w:left w:val="single" w:sz="4" w:space="0" w:color="D7D2D9"/>
        <w:bottom w:val="single" w:sz="4" w:space="0" w:color="D7D2D9"/>
        <w:right w:val="single" w:sz="4" w:space="0" w:color="D7D2D9"/>
        <w:insideH w:val="single" w:sz="4" w:space="0" w:color="D7D2D9"/>
        <w:insideV w:val="single" w:sz="4" w:space="0" w:color="D7D2D9"/>
      </w:tblBorders>
    </w:tblPr>
    <w:tblStylePr w:type="firstRow">
      <w:rPr>
        <w:b/>
        <w:bCs/>
      </w:rPr>
      <w:tblPr/>
      <w:tcPr>
        <w:tcBorders>
          <w:bottom w:val="single" w:sz="12" w:space="0" w:color="C4BCC6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notaderodap">
    <w:name w:val="footnote reference"/>
    <w:basedOn w:val="Fontepargpadro"/>
    <w:uiPriority w:val="99"/>
    <w:unhideWhenUsed/>
    <w:rsid w:val="00D15278"/>
    <w:rPr>
      <w:vertAlign w:val="superscript"/>
    </w:rPr>
  </w:style>
  <w:style w:type="character" w:customStyle="1" w:styleId="normaltextrun">
    <w:name w:val="normaltextrun"/>
    <w:basedOn w:val="Fontepargpadro"/>
    <w:rsid w:val="00D15278"/>
  </w:style>
  <w:style w:type="table" w:styleId="TabeladeGrade1Clara-nfase6">
    <w:name w:val="Grid Table 1 Light Accent 6"/>
    <w:basedOn w:val="Tabelanormal"/>
    <w:uiPriority w:val="46"/>
    <w:rsid w:val="00D1527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">
    <w:name w:val="Título 1 Char"/>
    <w:basedOn w:val="Fontepargpadro"/>
    <w:link w:val="Ttulo1"/>
    <w:uiPriority w:val="9"/>
    <w:rsid w:val="00D15278"/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customStyle="1" w:styleId="Ttulo4Char">
    <w:name w:val="Título 4 Char"/>
    <w:basedOn w:val="Fontepargpadro"/>
    <w:uiPriority w:val="9"/>
    <w:semiHidden/>
    <w:rsid w:val="00D152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orpodetextoChar">
    <w:name w:val="Corpo de texto Char"/>
    <w:basedOn w:val="Fontepargpadro"/>
    <w:link w:val="Corpodetexto"/>
    <w:qFormat/>
    <w:rsid w:val="00D15278"/>
    <w:rPr>
      <w:rFonts w:ascii="Georgia" w:eastAsia="Georgia" w:hAnsi="Georgia" w:cs="Georgia"/>
      <w:lang w:val="en-US"/>
    </w:rPr>
  </w:style>
  <w:style w:type="paragraph" w:styleId="Corpodetexto">
    <w:name w:val="Body Text"/>
    <w:basedOn w:val="Normal"/>
    <w:link w:val="CorpodetextoChar"/>
    <w:rsid w:val="00D15278"/>
    <w:pPr>
      <w:suppressAutoHyphens/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1">
    <w:name w:val="Corpo de texto Char1"/>
    <w:basedOn w:val="Fontepargpadro"/>
    <w:uiPriority w:val="99"/>
    <w:semiHidden/>
    <w:rsid w:val="00D15278"/>
  </w:style>
  <w:style w:type="paragraph" w:customStyle="1" w:styleId="Corpodotexto">
    <w:name w:val="Corpo do texto"/>
    <w:basedOn w:val="Normal"/>
    <w:qFormat/>
    <w:rsid w:val="00D15278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15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D15278"/>
    <w:pPr>
      <w:suppressAutoHyphens/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tulo4Char1">
    <w:name w:val="Título 4 Char1"/>
    <w:basedOn w:val="Fontepargpadro"/>
    <w:link w:val="Ttulo4"/>
    <w:uiPriority w:val="9"/>
    <w:rsid w:val="00D15278"/>
    <w:rPr>
      <w:rFonts w:asciiTheme="majorHAnsi" w:eastAsiaTheme="majorEastAsia" w:hAnsiTheme="majorHAnsi" w:cstheme="majorBidi"/>
      <w:i/>
      <w:iCs/>
      <w:color w:val="2E74B5" w:themeColor="accent1" w:themeShade="BF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D1527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1527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510AE-1C72-4D67-8C24-342FA2CD3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AMANDA SUELEN FERREIRA BASTOS</cp:lastModifiedBy>
  <cp:revision>4</cp:revision>
  <dcterms:created xsi:type="dcterms:W3CDTF">2026-07-24T17:34:00Z</dcterms:created>
  <dcterms:modified xsi:type="dcterms:W3CDTF">2026-07-24T19:03:00Z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418681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