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28DAEB46" w:rsidR="00D54D23" w:rsidRPr="00A163FB" w:rsidRDefault="0063495B" w:rsidP="005A38BB">
      <w:pPr>
        <w:pStyle w:val="Ttulo1"/>
        <w:spacing w:before="0" w:line="276" w:lineRule="auto"/>
        <w:ind w:left="11" w:hanging="11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A163FB">
        <w:rPr>
          <w:rFonts w:asciiTheme="majorHAnsi" w:hAnsiTheme="majorHAnsi" w:cstheme="majorHAnsi"/>
          <w:noProof/>
          <w:color w:val="auto"/>
          <w:sz w:val="22"/>
          <w:szCs w:val="22"/>
        </w:rPr>
        <w:t>ANEXO II</w:t>
      </w:r>
    </w:p>
    <w:p w14:paraId="753A6E62" w14:textId="77777777" w:rsidR="0063495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noProof/>
          <w:color w:val="auto"/>
          <w:sz w:val="22"/>
        </w:rPr>
        <w:t>DESCRIÇÃO SOCIOECONÔMICA DA/O ESTUDANTE E GRUPO FAMILIAR</w:t>
      </w:r>
    </w:p>
    <w:p w14:paraId="1D4AEA8A" w14:textId="303E76A1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b/>
          <w:i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i/>
          <w:noProof/>
          <w:color w:val="auto"/>
          <w:sz w:val="22"/>
        </w:rPr>
        <w:t>(exclusivo para estudantes sem CADASTRO PROAF ativo)</w:t>
      </w:r>
    </w:p>
    <w:p w14:paraId="7180B451" w14:textId="77777777" w:rsidR="0063495B" w:rsidRPr="00A163F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</w:p>
    <w:p w14:paraId="30A5E66C" w14:textId="77777777" w:rsidR="0063495B" w:rsidRPr="00CE6275" w:rsidRDefault="0063495B" w:rsidP="0063495B">
      <w:pPr>
        <w:spacing w:line="360" w:lineRule="auto"/>
        <w:ind w:hanging="2"/>
        <w:rPr>
          <w:rFonts w:asciiTheme="majorHAnsi" w:hAnsiTheme="majorHAnsi" w:cstheme="majorHAnsi"/>
          <w:sz w:val="28"/>
        </w:rPr>
      </w:pPr>
      <w:r w:rsidRPr="00CE6275">
        <w:rPr>
          <w:rFonts w:asciiTheme="majorHAnsi" w:eastAsia="Century Gothic" w:hAnsiTheme="majorHAnsi" w:cstheme="majorHAnsi"/>
          <w:b/>
          <w:sz w:val="28"/>
        </w:rPr>
        <w:t xml:space="preserve">I - Identificação da/o Candidata (o) </w:t>
      </w:r>
    </w:p>
    <w:tbl>
      <w:tblPr>
        <w:tblStyle w:val="TabeladeGradeClara"/>
        <w:tblW w:w="5000" w:type="pct"/>
        <w:tblLook w:val="0000" w:firstRow="0" w:lastRow="0" w:firstColumn="0" w:lastColumn="0" w:noHBand="0" w:noVBand="0"/>
      </w:tblPr>
      <w:tblGrid>
        <w:gridCol w:w="2553"/>
        <w:gridCol w:w="7903"/>
      </w:tblGrid>
      <w:tr w:rsidR="0063495B" w:rsidRPr="00A163FB" w14:paraId="72A9263E" w14:textId="77777777" w:rsidTr="0053183D">
        <w:tc>
          <w:tcPr>
            <w:tcW w:w="1221" w:type="pct"/>
          </w:tcPr>
          <w:p w14:paraId="67857B5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</w:t>
            </w:r>
          </w:p>
        </w:tc>
        <w:tc>
          <w:tcPr>
            <w:tcW w:w="3779" w:type="pct"/>
          </w:tcPr>
          <w:p w14:paraId="06D9F56E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2D1DD1F4" w14:textId="77777777" w:rsidTr="0053183D">
        <w:tc>
          <w:tcPr>
            <w:tcW w:w="1221" w:type="pct"/>
          </w:tcPr>
          <w:p w14:paraId="5E2D1BF2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 Social</w:t>
            </w:r>
          </w:p>
        </w:tc>
        <w:tc>
          <w:tcPr>
            <w:tcW w:w="3779" w:type="pct"/>
          </w:tcPr>
          <w:p w14:paraId="039603D6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A1F5CEA" w14:textId="77777777" w:rsidTr="0053183D">
        <w:tc>
          <w:tcPr>
            <w:tcW w:w="1221" w:type="pct"/>
          </w:tcPr>
          <w:p w14:paraId="6C0C53BB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Curso</w:t>
            </w:r>
          </w:p>
        </w:tc>
        <w:tc>
          <w:tcPr>
            <w:tcW w:w="3779" w:type="pct"/>
          </w:tcPr>
          <w:p w14:paraId="2FF521D3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01A8348F" w14:textId="77777777" w:rsidTr="0053183D">
        <w:tc>
          <w:tcPr>
            <w:tcW w:w="1221" w:type="pct"/>
          </w:tcPr>
          <w:p w14:paraId="503C5EDD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Campus/CUNI</w:t>
            </w:r>
          </w:p>
        </w:tc>
        <w:tc>
          <w:tcPr>
            <w:tcW w:w="3779" w:type="pct"/>
          </w:tcPr>
          <w:p w14:paraId="371026AB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583BBA63" w14:textId="77777777" w:rsidTr="0053183D">
        <w:tc>
          <w:tcPr>
            <w:tcW w:w="1221" w:type="pct"/>
          </w:tcPr>
          <w:p w14:paraId="2CF4FB8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E-mail</w:t>
            </w:r>
          </w:p>
        </w:tc>
        <w:tc>
          <w:tcPr>
            <w:tcW w:w="3779" w:type="pct"/>
          </w:tcPr>
          <w:p w14:paraId="4D628957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5EED355" w14:textId="77777777" w:rsidTr="0053183D">
        <w:tc>
          <w:tcPr>
            <w:tcW w:w="1221" w:type="pct"/>
          </w:tcPr>
          <w:p w14:paraId="066A6027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Telefone</w:t>
            </w:r>
          </w:p>
        </w:tc>
        <w:tc>
          <w:tcPr>
            <w:tcW w:w="3779" w:type="pct"/>
          </w:tcPr>
          <w:p w14:paraId="39F77922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7DA01D2" w14:textId="77777777" w:rsidTr="0053183D">
        <w:tc>
          <w:tcPr>
            <w:tcW w:w="1221" w:type="pct"/>
          </w:tcPr>
          <w:p w14:paraId="162E56BF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Forma de Ingresso na UFSB </w:t>
            </w:r>
          </w:p>
        </w:tc>
        <w:tc>
          <w:tcPr>
            <w:tcW w:w="3779" w:type="pct"/>
          </w:tcPr>
          <w:p w14:paraId="48B715FF" w14:textId="77777777" w:rsidR="00A163F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SISU Ampla concorrência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)SISU cotas  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)CUNI Ampla concorrência    </w:t>
            </w:r>
          </w:p>
          <w:p w14:paraId="615B8A18" w14:textId="77777777" w:rsidR="00CE627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)CUNI Cotas  ( 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)Edital Vagas supranumerárias – Indígenas, Quilombolas ou Egressos dos Colégios Universitários da Rede Anísio Teixeira e dos Complexos Integrados de Educação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</w:t>
            </w:r>
            <w:proofErr w:type="spell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SCi</w:t>
            </w:r>
            <w:proofErr w:type="spell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: Povos de origem cigana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</w:t>
            </w:r>
            <w:r w:rsidRPr="00D30235">
              <w:rPr>
                <w:rFonts w:asciiTheme="majorHAnsi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SI: Povos indígenas aldeados </w:t>
            </w:r>
          </w:p>
          <w:p w14:paraId="67AE444D" w14:textId="77777777" w:rsidR="00CE6275" w:rsidRDefault="00CE6275" w:rsidP="00CE6275">
            <w:pPr>
              <w:spacing w:after="0" w:line="360" w:lineRule="auto"/>
              <w:ind w:left="0" w:firstLine="0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</w:t>
            </w:r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)</w:t>
            </w:r>
            <w:proofErr w:type="gramEnd"/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SQ: Povos de comunidades remanescentes de quilombos ou comunidades identitárias tradicionais (   ) ST: Pessoas trans</w:t>
            </w:r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exuais, travestis e </w:t>
            </w:r>
            <w:proofErr w:type="spell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>trangêneros</w:t>
            </w:r>
            <w:proofErr w:type="spell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                     </w:t>
            </w:r>
          </w:p>
          <w:p w14:paraId="0AC2A253" w14:textId="05CF2F85" w:rsidR="0063495B" w:rsidRPr="00D30235" w:rsidRDefault="00CE6275" w:rsidP="00CE6275">
            <w:pPr>
              <w:spacing w:after="0" w:line="360" w:lineRule="auto"/>
              <w:ind w:left="0" w:firstLine="0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) SP: Pessoas em Privação de Liberdade, Egressos do sistema Prisional e Refugiados</w:t>
            </w:r>
          </w:p>
        </w:tc>
      </w:tr>
      <w:tr w:rsidR="0063495B" w:rsidRPr="00A163FB" w14:paraId="7BF98319" w14:textId="77777777" w:rsidTr="0053183D">
        <w:tc>
          <w:tcPr>
            <w:tcW w:w="1221" w:type="pct"/>
          </w:tcPr>
          <w:p w14:paraId="3184D3EB" w14:textId="237F284C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Cidade de Residência</w:t>
            </w:r>
          </w:p>
        </w:tc>
        <w:tc>
          <w:tcPr>
            <w:tcW w:w="3779" w:type="pct"/>
          </w:tcPr>
          <w:p w14:paraId="4FC2B729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</w:p>
        </w:tc>
      </w:tr>
      <w:tr w:rsidR="0063495B" w:rsidRPr="00A163FB" w14:paraId="6B61857C" w14:textId="77777777" w:rsidTr="0053183D">
        <w:tc>
          <w:tcPr>
            <w:tcW w:w="1221" w:type="pct"/>
          </w:tcPr>
          <w:p w14:paraId="2E2742CE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Mudou-se para estudar na UFSB?</w:t>
            </w:r>
          </w:p>
        </w:tc>
        <w:tc>
          <w:tcPr>
            <w:tcW w:w="3779" w:type="pct"/>
          </w:tcPr>
          <w:p w14:paraId="333AA1E4" w14:textId="5FD56AD6" w:rsidR="0063495B" w:rsidRPr="00D30235" w:rsidRDefault="00CE6275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)Não   (   )S</w:t>
            </w:r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im. Cidade de origem?</w:t>
            </w:r>
          </w:p>
        </w:tc>
      </w:tr>
      <w:tr w:rsidR="0063495B" w:rsidRPr="00A163FB" w14:paraId="288A3627" w14:textId="77777777" w:rsidTr="0053183D">
        <w:tc>
          <w:tcPr>
            <w:tcW w:w="1221" w:type="pct"/>
          </w:tcPr>
          <w:p w14:paraId="174AE83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Etnia </w:t>
            </w:r>
          </w:p>
        </w:tc>
        <w:tc>
          <w:tcPr>
            <w:tcW w:w="3779" w:type="pct"/>
          </w:tcPr>
          <w:p w14:paraId="4D6B7748" w14:textId="77777777" w:rsidR="00CE627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)Pret</w:t>
            </w:r>
            <w:r w:rsidR="00CE6275">
              <w:rPr>
                <w:rFonts w:asciiTheme="majorHAnsi" w:eastAsia="Century Gothic" w:hAnsiTheme="majorHAnsi" w:cstheme="majorHAnsi"/>
                <w:color w:val="auto"/>
                <w:sz w:val="22"/>
              </w:rPr>
              <w:t>a(o)  (   )Parda(o)  (   )Branca(o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 (  )Amarela(o)  (   )Indígena   (   )Quilombola  </w:t>
            </w:r>
          </w:p>
          <w:p w14:paraId="2FBAB3A3" w14:textId="2ECBF3FA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Prefiro não responder </w:t>
            </w:r>
          </w:p>
        </w:tc>
      </w:tr>
      <w:tr w:rsidR="0063495B" w:rsidRPr="00A163FB" w14:paraId="34F94B6B" w14:textId="77777777" w:rsidTr="0053183D">
        <w:tc>
          <w:tcPr>
            <w:tcW w:w="1221" w:type="pct"/>
          </w:tcPr>
          <w:p w14:paraId="594C4A0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Identidade de gênero </w:t>
            </w:r>
          </w:p>
        </w:tc>
        <w:tc>
          <w:tcPr>
            <w:tcW w:w="3779" w:type="pct"/>
          </w:tcPr>
          <w:p w14:paraId="5EC038BE" w14:textId="4F9C78BC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)Mulher CIS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)Mulher Trans  (   )Homem CIS  (   )Homem Trans </w:t>
            </w:r>
          </w:p>
          <w:p w14:paraId="0F4DC132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)Não Binário  (   )prefiro não responder  </w:t>
            </w:r>
          </w:p>
        </w:tc>
      </w:tr>
      <w:tr w:rsidR="0063495B" w:rsidRPr="00A163FB" w14:paraId="17D66C16" w14:textId="77777777" w:rsidTr="0053183D">
        <w:tc>
          <w:tcPr>
            <w:tcW w:w="1221" w:type="pct"/>
          </w:tcPr>
          <w:p w14:paraId="5ACF20CF" w14:textId="0630DCAF" w:rsidR="0063495B" w:rsidRPr="00A163FB" w:rsidRDefault="00C375F7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Century Gothic" w:hAnsiTheme="majorHAnsi" w:cstheme="majorHAnsi"/>
                <w:sz w:val="22"/>
              </w:rPr>
              <w:t>Orientação</w:t>
            </w:r>
            <w:r w:rsidR="0063495B" w:rsidRPr="00A163FB">
              <w:rPr>
                <w:rFonts w:asciiTheme="majorHAnsi" w:eastAsia="Century Gothic" w:hAnsiTheme="majorHAnsi" w:cstheme="majorHAnsi"/>
                <w:sz w:val="22"/>
              </w:rPr>
              <w:t xml:space="preserve"> sexual </w:t>
            </w:r>
          </w:p>
        </w:tc>
        <w:tc>
          <w:tcPr>
            <w:tcW w:w="3779" w:type="pct"/>
          </w:tcPr>
          <w:p w14:paraId="572A9657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</w:t>
            </w:r>
            <w:proofErr w:type="spell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Hétero</w:t>
            </w:r>
            <w:proofErr w:type="spell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 (   )Lésbica  (   )Gay   (   )Bissexual   (   ) Assexual   (   ) prefiro não responder  </w:t>
            </w:r>
          </w:p>
        </w:tc>
      </w:tr>
      <w:tr w:rsidR="0063495B" w:rsidRPr="00A163FB" w14:paraId="1C063151" w14:textId="77777777" w:rsidTr="00CE6275">
        <w:tc>
          <w:tcPr>
            <w:tcW w:w="1221" w:type="pct"/>
          </w:tcPr>
          <w:p w14:paraId="17FD51B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Já recebeu algum auxílio e/ou Bolsa da UFSB? </w:t>
            </w:r>
          </w:p>
        </w:tc>
        <w:tc>
          <w:tcPr>
            <w:tcW w:w="3779" w:type="pct"/>
            <w:vAlign w:val="center"/>
          </w:tcPr>
          <w:p w14:paraId="46C8AF9F" w14:textId="77777777" w:rsidR="0063495B" w:rsidRPr="00D30235" w:rsidRDefault="0063495B" w:rsidP="00CE6275">
            <w:pPr>
              <w:spacing w:after="0" w:line="360" w:lineRule="auto"/>
              <w:ind w:hanging="2"/>
              <w:jc w:val="left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)sim   (   )não</w:t>
            </w:r>
          </w:p>
        </w:tc>
        <w:bookmarkStart w:id="0" w:name="_GoBack"/>
        <w:bookmarkEnd w:id="0"/>
      </w:tr>
      <w:tr w:rsidR="0063495B" w:rsidRPr="00A163FB" w14:paraId="1AE2E53F" w14:textId="77777777" w:rsidTr="00CE6275">
        <w:tc>
          <w:tcPr>
            <w:tcW w:w="1221" w:type="pct"/>
          </w:tcPr>
          <w:p w14:paraId="349EC000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Possui alguma deficiência?</w:t>
            </w:r>
          </w:p>
        </w:tc>
        <w:tc>
          <w:tcPr>
            <w:tcW w:w="3779" w:type="pct"/>
            <w:vAlign w:val="center"/>
          </w:tcPr>
          <w:p w14:paraId="49389618" w14:textId="77777777" w:rsidR="0063495B" w:rsidRPr="00D30235" w:rsidRDefault="0063495B" w:rsidP="00CE6275">
            <w:pPr>
              <w:spacing w:after="0" w:line="360" w:lineRule="auto"/>
              <w:ind w:hanging="2"/>
              <w:jc w:val="left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)sim   (   )não</w:t>
            </w:r>
          </w:p>
        </w:tc>
      </w:tr>
    </w:tbl>
    <w:p w14:paraId="1ECB10D4" w14:textId="77777777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  <w:sectPr w:rsidR="00A163FB" w:rsidRPr="00A163FB" w:rsidSect="006C552F">
          <w:headerReference w:type="default" r:id="rId8"/>
          <w:footerReference w:type="default" r:id="rId9"/>
          <w:pgSz w:w="11906" w:h="16838"/>
          <w:pgMar w:top="720" w:right="720" w:bottom="720" w:left="720" w:header="680" w:footer="680" w:gutter="0"/>
          <w:cols w:space="720"/>
          <w:formProt w:val="0"/>
          <w:docGrid w:linePitch="326" w:charSpace="-6145"/>
        </w:sectPr>
      </w:pPr>
    </w:p>
    <w:p w14:paraId="1A7DE552" w14:textId="77777777" w:rsidR="00A163FB" w:rsidRPr="00CE6275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8"/>
        </w:rPr>
      </w:pPr>
      <w:r w:rsidRPr="00CE6275">
        <w:rPr>
          <w:rFonts w:asciiTheme="majorHAnsi" w:eastAsia="Century Gothic" w:hAnsiTheme="majorHAnsi" w:cstheme="majorHAnsi"/>
          <w:b/>
          <w:sz w:val="28"/>
        </w:rPr>
        <w:lastRenderedPageBreak/>
        <w:t xml:space="preserve">II – Descrição sociofamiliar </w:t>
      </w:r>
    </w:p>
    <w:p w14:paraId="6AD33D2D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>*</w:t>
      </w:r>
      <w:r w:rsidRPr="00A163FB">
        <w:rPr>
          <w:rFonts w:asciiTheme="majorHAnsi" w:eastAsia="Century Gothic" w:hAnsiTheme="majorHAnsi" w:cstheme="majorHAnsi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 w:rsidRPr="00A163FB">
        <w:rPr>
          <w:rFonts w:asciiTheme="majorHAnsi" w:eastAsia="Century Gothic" w:hAnsiTheme="majorHAnsi" w:cstheme="majorHAnsi"/>
          <w:sz w:val="20"/>
          <w:szCs w:val="20"/>
        </w:rPr>
        <w:t>ãos</w:t>
      </w:r>
      <w:proofErr w:type="spellEnd"/>
      <w:r w:rsidRPr="00A163FB">
        <w:rPr>
          <w:rFonts w:asciiTheme="majorHAnsi" w:eastAsia="Century Gothic" w:hAnsiTheme="majorHAnsi" w:cstheme="majorHAnsi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44DECA24" w14:textId="77777777" w:rsidR="00A163FB" w:rsidRPr="00A163FB" w:rsidRDefault="00A163FB" w:rsidP="00A163FB">
      <w:pPr>
        <w:spacing w:line="360" w:lineRule="auto"/>
        <w:ind w:left="4248" w:firstLine="708"/>
        <w:rPr>
          <w:rFonts w:asciiTheme="majorHAnsi" w:hAnsiTheme="majorHAnsi" w:cstheme="majorHAnsi"/>
        </w:rPr>
      </w:pPr>
      <w:r w:rsidRPr="00A163FB">
        <w:rPr>
          <w:rFonts w:asciiTheme="majorHAnsi" w:hAnsiTheme="majorHAnsi" w:cstheme="majorHAnsi"/>
          <w:b/>
          <w:color w:val="C9211E"/>
        </w:rPr>
        <w:t>Observe a legenda e códigos para preenchimento dessa seção.</w:t>
      </w:r>
      <w:r w:rsidRPr="00A163FB">
        <w:rPr>
          <w:rFonts w:asciiTheme="majorHAnsi" w:hAnsiTheme="majorHAnsi" w:cstheme="majorHAnsi"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384"/>
        <w:gridCol w:w="3721"/>
        <w:gridCol w:w="994"/>
        <w:gridCol w:w="1417"/>
        <w:gridCol w:w="1560"/>
        <w:gridCol w:w="1557"/>
        <w:gridCol w:w="1277"/>
        <w:gridCol w:w="1134"/>
        <w:gridCol w:w="1560"/>
        <w:gridCol w:w="1634"/>
      </w:tblGrid>
      <w:tr w:rsidR="00A163FB" w:rsidRPr="00A163FB" w14:paraId="3378C4B4" w14:textId="77777777" w:rsidTr="00A163FB">
        <w:tc>
          <w:tcPr>
            <w:tcW w:w="126" w:type="pct"/>
          </w:tcPr>
          <w:p w14:paraId="31FDA0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</w:tc>
        <w:tc>
          <w:tcPr>
            <w:tcW w:w="1221" w:type="pct"/>
          </w:tcPr>
          <w:p w14:paraId="6A0D694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F8D90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326" w:type="pct"/>
          </w:tcPr>
          <w:p w14:paraId="14F157C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9C18CD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465" w:type="pct"/>
          </w:tcPr>
          <w:p w14:paraId="6143FCC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8442EE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512" w:type="pct"/>
          </w:tcPr>
          <w:p w14:paraId="3AC78B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44C74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511" w:type="pct"/>
          </w:tcPr>
          <w:p w14:paraId="5422D67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78AAA3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419" w:type="pct"/>
          </w:tcPr>
          <w:p w14:paraId="7DB0B3A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EEA00C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372" w:type="pct"/>
          </w:tcPr>
          <w:p w14:paraId="722D127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462AF5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512" w:type="pct"/>
          </w:tcPr>
          <w:p w14:paraId="7916B42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70A670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536" w:type="pct"/>
          </w:tcPr>
          <w:p w14:paraId="651E70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BD2725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A163FB" w:rsidRPr="00A163FB" w14:paraId="1FC31307" w14:textId="77777777" w:rsidTr="00A163FB">
        <w:tc>
          <w:tcPr>
            <w:tcW w:w="126" w:type="pct"/>
          </w:tcPr>
          <w:p w14:paraId="3B1EEC1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1221" w:type="pct"/>
          </w:tcPr>
          <w:p w14:paraId="2C54A2E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5FB0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B260E5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0E0167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i/>
                <w:sz w:val="20"/>
                <w:szCs w:val="20"/>
              </w:rPr>
              <w:t>Candidata(</w:t>
            </w:r>
            <w:proofErr w:type="gramEnd"/>
            <w:r w:rsidRPr="00A163FB">
              <w:rPr>
                <w:rFonts w:asciiTheme="majorHAnsi" w:hAnsiTheme="majorHAnsi" w:cstheme="majorHAnsi"/>
                <w:i/>
                <w:sz w:val="20"/>
                <w:szCs w:val="20"/>
              </w:rPr>
              <w:t>o)</w:t>
            </w:r>
          </w:p>
        </w:tc>
        <w:tc>
          <w:tcPr>
            <w:tcW w:w="512" w:type="pct"/>
          </w:tcPr>
          <w:p w14:paraId="66E45E7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  <w:tc>
          <w:tcPr>
            <w:tcW w:w="511" w:type="pct"/>
          </w:tcPr>
          <w:p w14:paraId="6209F5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------</w:t>
            </w:r>
          </w:p>
        </w:tc>
        <w:tc>
          <w:tcPr>
            <w:tcW w:w="419" w:type="pct"/>
          </w:tcPr>
          <w:p w14:paraId="330C741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7FCE25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289C06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19A666D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DCC76EB" w14:textId="77777777" w:rsidTr="00A163FB">
        <w:tc>
          <w:tcPr>
            <w:tcW w:w="126" w:type="pct"/>
          </w:tcPr>
          <w:p w14:paraId="19BDC8B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1221" w:type="pct"/>
          </w:tcPr>
          <w:p w14:paraId="20CAC2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D8C839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2A161F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43740D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6BEDC8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631F2D3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3E176337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2245F7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13848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1730FFA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59F19F3E" w14:textId="77777777" w:rsidTr="00A163FB">
        <w:tc>
          <w:tcPr>
            <w:tcW w:w="126" w:type="pct"/>
          </w:tcPr>
          <w:p w14:paraId="37FAF9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1221" w:type="pct"/>
          </w:tcPr>
          <w:p w14:paraId="32474A5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FABB1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4E7A3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585442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9445F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4BE3D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556FF51C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431B1C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22AA2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38ACD84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63224C7E" w14:textId="77777777" w:rsidTr="00A163FB">
        <w:tc>
          <w:tcPr>
            <w:tcW w:w="126" w:type="pct"/>
          </w:tcPr>
          <w:p w14:paraId="2576E5A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1221" w:type="pct"/>
          </w:tcPr>
          <w:p w14:paraId="5D548F6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0F5A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80C33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472A432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3B5E6F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0DEE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732E51CD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5305189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58C262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CA077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0F241F91" w14:textId="77777777" w:rsidTr="00A163FB">
        <w:tc>
          <w:tcPr>
            <w:tcW w:w="126" w:type="pct"/>
          </w:tcPr>
          <w:p w14:paraId="35DD72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1221" w:type="pct"/>
          </w:tcPr>
          <w:p w14:paraId="0B7C05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FE855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F11C2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7562EF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54EDE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0538BD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CD40CA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DF601F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1B71E0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908BC1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55CB069F" w14:textId="77777777" w:rsidTr="00A163FB">
        <w:tc>
          <w:tcPr>
            <w:tcW w:w="126" w:type="pct"/>
          </w:tcPr>
          <w:p w14:paraId="77DBAF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</w:p>
        </w:tc>
        <w:tc>
          <w:tcPr>
            <w:tcW w:w="1221" w:type="pct"/>
          </w:tcPr>
          <w:p w14:paraId="41D77A7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281DA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AB0236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24BE5F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C300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E927C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6A75701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3CC1A22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6B773F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58CD44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EB2DB29" w14:textId="77777777" w:rsidTr="00A163FB">
        <w:tc>
          <w:tcPr>
            <w:tcW w:w="126" w:type="pct"/>
          </w:tcPr>
          <w:p w14:paraId="68C9ED3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</w:p>
        </w:tc>
        <w:tc>
          <w:tcPr>
            <w:tcW w:w="1221" w:type="pct"/>
          </w:tcPr>
          <w:p w14:paraId="259DF63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7FBDF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54AA754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2A6141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0CC59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504FE9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BA773F8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0218C2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AF4B29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8743F7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79E38E1" w14:textId="77777777" w:rsidTr="00A163FB">
        <w:tc>
          <w:tcPr>
            <w:tcW w:w="126" w:type="pct"/>
          </w:tcPr>
          <w:p w14:paraId="3E8E8DE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</w:p>
        </w:tc>
        <w:tc>
          <w:tcPr>
            <w:tcW w:w="1221" w:type="pct"/>
          </w:tcPr>
          <w:p w14:paraId="7DE5F6B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36754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163D80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508137D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8490BA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754FDA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36B5340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7656D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927C57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75D0000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</w:tbl>
    <w:p w14:paraId="1BF8E0E3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35D83371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</w:p>
    <w:p w14:paraId="423A3AC3" w14:textId="77777777" w:rsid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45A0391B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40C94883" w14:textId="77777777" w:rsidTr="00A163FB">
        <w:tc>
          <w:tcPr>
            <w:tcW w:w="5000" w:type="pct"/>
          </w:tcPr>
          <w:p w14:paraId="4EED13F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404040"/>
                <w:sz w:val="20"/>
                <w:szCs w:val="20"/>
              </w:rPr>
              <w:t>Códigos para preenchimento:</w:t>
            </w:r>
          </w:p>
          <w:p w14:paraId="7823F5B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* Escolaridade:</w:t>
            </w:r>
          </w:p>
          <w:p w14:paraId="169691E0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96705EF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Creche, escola, faculdade: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705B6735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Pública; 2 – Privada com bolsa parcial; 3 – Privada com bolsa integral. </w:t>
            </w:r>
          </w:p>
          <w:p w14:paraId="7D933DBB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Origem da renda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14B43B47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Trabalho autônomo e/ou informal;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Serviço Público municipal, estadual ou federal;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  trabalhador(a) CLT (carteira assinada);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Trabalhador(a) REDA/PST;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</w:t>
            </w:r>
            <w:proofErr w:type="spellStart"/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Microeempreendedor</w:t>
            </w:r>
            <w:proofErr w:type="spellEnd"/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(a), proprietário ou sócio em empresa;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Estágio remunerado;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 de Iniciação científica;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8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Aposentadoria e/ou pensionista;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9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Auxílio doença;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10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Pensão Alimentícia;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 Rural, pesca e/ou garimpo;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Seguro desemprego;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Benefícios Sociais do governo (BPC/Bolsa Família/ Auxílio Emergencial);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Doações;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Bolsas e auxílios da UFSB;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Desempregado(a);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Outro (especificar):________________________________________________________________</w:t>
            </w:r>
          </w:p>
          <w:p w14:paraId="6152CE82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OBS.: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Se necessário, pode colocar mais de um código no campo “Origem da renda” e especificar os valores referentes a cada tipo de renda</w:t>
            </w:r>
            <w:r w:rsidRPr="00A163FB">
              <w:rPr>
                <w:rFonts w:asciiTheme="majorHAnsi" w:hAnsiTheme="majorHAnsi" w:cstheme="majorHAnsi"/>
                <w:color w:val="595959"/>
                <w:szCs w:val="24"/>
              </w:rPr>
              <w:t xml:space="preserve">   </w:t>
            </w:r>
            <w:r w:rsidRPr="00A163FB">
              <w:rPr>
                <w:rFonts w:asciiTheme="majorHAnsi" w:hAnsiTheme="majorHAnsi" w:cstheme="majorHAnsi"/>
                <w:szCs w:val="24"/>
              </w:rPr>
              <w:t xml:space="preserve"> </w:t>
            </w:r>
          </w:p>
        </w:tc>
      </w:tr>
    </w:tbl>
    <w:p w14:paraId="04EFAA07" w14:textId="77777777" w:rsidR="00A163FB" w:rsidRPr="00A163FB" w:rsidRDefault="00A163FB" w:rsidP="00A163FB">
      <w:pPr>
        <w:ind w:hanging="2"/>
        <w:rPr>
          <w:rFonts w:asciiTheme="majorHAnsi" w:eastAsia="Century Gothic" w:hAnsiTheme="majorHAnsi" w:cstheme="majorHAnsi"/>
        </w:rPr>
      </w:pPr>
    </w:p>
    <w:p w14:paraId="795A7940" w14:textId="77777777" w:rsidR="00A163FB" w:rsidRPr="00A163FB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2"/>
        </w:rPr>
      </w:pPr>
      <w:r w:rsidRPr="00A163FB">
        <w:rPr>
          <w:rFonts w:asciiTheme="majorHAnsi" w:eastAsia="Century Gothic" w:hAnsiTheme="majorHAnsi" w:cstheme="majorHAnsi"/>
          <w:b/>
          <w:sz w:val="22"/>
        </w:rPr>
        <w:t xml:space="preserve">III – Informações complementares  </w:t>
      </w:r>
    </w:p>
    <w:p w14:paraId="1EEA7A9F" w14:textId="77777777" w:rsidR="00A163FB" w:rsidRPr="00A163FB" w:rsidRDefault="00A163FB" w:rsidP="00A163FB">
      <w:pPr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 xml:space="preserve">Caso precise, descreva aqui observações importantes sobre a composição de renda do seu grupo familiar </w:t>
      </w:r>
      <w:r w:rsidRPr="00A163FB">
        <w:rPr>
          <w:rFonts w:asciiTheme="majorHAnsi" w:eastAsia="Century Gothic" w:hAnsiTheme="majorHAnsi" w:cstheme="majorHAnsi"/>
          <w:i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000A95F9" w14:textId="77777777" w:rsidTr="00A163FB">
        <w:tc>
          <w:tcPr>
            <w:tcW w:w="5000" w:type="pct"/>
          </w:tcPr>
          <w:p w14:paraId="246EEEA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EC6E5D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F6C7380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E97BBC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5E0BD008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6759C6DE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A2F1E51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CAB0A4D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5077B61" w14:textId="77777777" w:rsidR="00A163FB" w:rsidRPr="00A163FB" w:rsidRDefault="00A163FB" w:rsidP="00A163FB">
            <w:pPr>
              <w:spacing w:after="0"/>
              <w:ind w:left="0" w:firstLine="0"/>
              <w:rPr>
                <w:rFonts w:asciiTheme="majorHAnsi" w:hAnsiTheme="majorHAnsi" w:cstheme="majorHAnsi"/>
              </w:rPr>
            </w:pPr>
          </w:p>
          <w:p w14:paraId="4B15026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</w:tc>
      </w:tr>
    </w:tbl>
    <w:p w14:paraId="31280F6E" w14:textId="77777777" w:rsidR="00A163FB" w:rsidRPr="00A163FB" w:rsidRDefault="00A163FB" w:rsidP="00A163FB">
      <w:pPr>
        <w:pStyle w:val="NormalWeb"/>
        <w:spacing w:before="0" w:beforeAutospacing="0" w:after="0" w:afterAutospacing="0"/>
        <w:jc w:val="both"/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</w:pPr>
      <w:r w:rsidRPr="00A163FB"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p w14:paraId="01B64545" w14:textId="40D0A15C" w:rsidR="00597425" w:rsidRPr="00A163FB" w:rsidRDefault="00597425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</w:p>
    <w:sectPr w:rsidR="00597425" w:rsidRPr="00A163FB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648FB" w14:textId="77777777" w:rsidR="00D90DE0" w:rsidRDefault="00D90DE0">
      <w:pPr>
        <w:spacing w:after="0" w:line="240" w:lineRule="auto"/>
      </w:pPr>
      <w:r>
        <w:separator/>
      </w:r>
    </w:p>
  </w:endnote>
  <w:endnote w:type="continuationSeparator" w:id="0">
    <w:p w14:paraId="3D224A6F" w14:textId="77777777" w:rsidR="00D90DE0" w:rsidRDefault="00D90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2EBEA" w14:textId="77777777" w:rsidR="00D90DE0" w:rsidRDefault="00D90DE0">
      <w:pPr>
        <w:spacing w:after="0" w:line="240" w:lineRule="auto"/>
      </w:pPr>
      <w:r>
        <w:separator/>
      </w:r>
    </w:p>
  </w:footnote>
  <w:footnote w:type="continuationSeparator" w:id="0">
    <w:p w14:paraId="1D34B617" w14:textId="77777777" w:rsidR="00D90DE0" w:rsidRDefault="00D90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68B88878" w14:textId="34216DF7" w:rsidR="00043F5D" w:rsidRPr="00E53EE4" w:rsidRDefault="00AB60EB" w:rsidP="00043F5D">
    <w:pPr>
      <w:autoSpaceDE w:val="0"/>
      <w:autoSpaceDN w:val="0"/>
      <w:adjustRightInd w:val="0"/>
      <w:spacing w:after="0" w:line="240" w:lineRule="auto"/>
      <w:ind w:left="0" w:firstLine="0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  <w:sz w:val="19"/>
        <w:szCs w:val="19"/>
      </w:rPr>
      <w:t xml:space="preserve"> </w:t>
    </w:r>
    <w:r w:rsidR="00043F5D" w:rsidRPr="00E53EE4">
      <w:rPr>
        <w:rFonts w:asciiTheme="minorHAnsi" w:hAnsiTheme="minorHAnsi" w:cstheme="minorHAnsi"/>
        <w:b/>
        <w:sz w:val="20"/>
      </w:rPr>
      <w:t xml:space="preserve">COORDENAÇÃO </w:t>
    </w:r>
    <w:r w:rsidR="00043F5D">
      <w:rPr>
        <w:rFonts w:asciiTheme="minorHAnsi" w:hAnsiTheme="minorHAnsi" w:cstheme="minorHAnsi"/>
        <w:b/>
        <w:sz w:val="20"/>
      </w:rPr>
      <w:t>DE PROMOÇÃO À DIVERSIDADE</w:t>
    </w:r>
  </w:p>
  <w:p w14:paraId="6B978832" w14:textId="0184687D" w:rsidR="00127C4C" w:rsidRPr="00647C1A" w:rsidRDefault="00D90DE0" w:rsidP="00043F5D">
    <w:pPr>
      <w:pStyle w:val="Cabealho"/>
      <w:ind w:left="0" w:firstLine="0"/>
    </w:pPr>
    <w:r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6F7110"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D271CA8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CA5807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3F5D"/>
    <w:rsid w:val="00047AF2"/>
    <w:rsid w:val="0005095A"/>
    <w:rsid w:val="000511D7"/>
    <w:rsid w:val="000549B4"/>
    <w:rsid w:val="00054AC7"/>
    <w:rsid w:val="000602F2"/>
    <w:rsid w:val="000610DB"/>
    <w:rsid w:val="00071387"/>
    <w:rsid w:val="00075DA1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35F9F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1C55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DB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7640"/>
    <w:rsid w:val="00500941"/>
    <w:rsid w:val="00506CBB"/>
    <w:rsid w:val="00507B3E"/>
    <w:rsid w:val="00507C69"/>
    <w:rsid w:val="0051173D"/>
    <w:rsid w:val="005123DF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38BB"/>
    <w:rsid w:val="005A44B5"/>
    <w:rsid w:val="005B144E"/>
    <w:rsid w:val="005C1035"/>
    <w:rsid w:val="005C2A94"/>
    <w:rsid w:val="005C759A"/>
    <w:rsid w:val="005D033A"/>
    <w:rsid w:val="005E36BE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495B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8328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C552F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4818"/>
    <w:rsid w:val="00715DF7"/>
    <w:rsid w:val="007175B9"/>
    <w:rsid w:val="0072031C"/>
    <w:rsid w:val="00723C8C"/>
    <w:rsid w:val="00724306"/>
    <w:rsid w:val="007256C9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2FA1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B7C90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163F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5044"/>
    <w:rsid w:val="00C1689F"/>
    <w:rsid w:val="00C16BCB"/>
    <w:rsid w:val="00C208FA"/>
    <w:rsid w:val="00C22F89"/>
    <w:rsid w:val="00C22FE9"/>
    <w:rsid w:val="00C23D91"/>
    <w:rsid w:val="00C318F0"/>
    <w:rsid w:val="00C328A3"/>
    <w:rsid w:val="00C35D18"/>
    <w:rsid w:val="00C375F7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C593B"/>
    <w:rsid w:val="00CD093E"/>
    <w:rsid w:val="00CD1169"/>
    <w:rsid w:val="00CE3ABB"/>
    <w:rsid w:val="00CE40EC"/>
    <w:rsid w:val="00CE6275"/>
    <w:rsid w:val="00CF0F58"/>
    <w:rsid w:val="00CF4CA9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0235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0DE0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215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456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">
    <w:name w:val="Grid Table 1 Light"/>
    <w:basedOn w:val="Tabelanormal"/>
    <w:uiPriority w:val="46"/>
    <w:rsid w:val="00A163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AC9B1-E34B-461D-BC28-342615E07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 CALHAU ANDRADE</dc:creator>
  <cp:lastModifiedBy>SANDRO AUGUSTO SILVA FERREIRA</cp:lastModifiedBy>
  <cp:revision>2</cp:revision>
  <cp:lastPrinted>2020-10-07T01:21:00Z</cp:lastPrinted>
  <dcterms:created xsi:type="dcterms:W3CDTF">2026-04-07T18:42:00Z</dcterms:created>
  <dcterms:modified xsi:type="dcterms:W3CDTF">2026-04-07T18:42:00Z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