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B4D" w:rsidRPr="003F7F2A" w:rsidRDefault="00902B4D" w:rsidP="00B44AA9">
      <w:pPr>
        <w:spacing w:after="0"/>
        <w:jc w:val="center"/>
        <w:rPr>
          <w:rFonts w:ascii="Segoe UI" w:hAnsi="Segoe UI" w:cs="Segoe UI"/>
          <w:b/>
          <w:sz w:val="22"/>
          <w:szCs w:val="22"/>
        </w:rPr>
      </w:pPr>
    </w:p>
    <w:p w:rsidR="009C4E0D" w:rsidRPr="003F7F2A" w:rsidRDefault="009C4E0D" w:rsidP="00B44AA9">
      <w:pPr>
        <w:spacing w:after="0"/>
        <w:jc w:val="center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>ANEXO I</w:t>
      </w:r>
      <w:r w:rsidR="00B44AA9" w:rsidRPr="003F7F2A">
        <w:rPr>
          <w:rFonts w:ascii="Segoe UI" w:hAnsi="Segoe UI" w:cs="Segoe UI"/>
          <w:b/>
          <w:sz w:val="22"/>
          <w:szCs w:val="22"/>
        </w:rPr>
        <w:t>I</w:t>
      </w:r>
      <w:r w:rsidRPr="003F7F2A">
        <w:rPr>
          <w:rFonts w:ascii="Segoe UI" w:hAnsi="Segoe UI" w:cs="Segoe UI"/>
          <w:b/>
          <w:sz w:val="22"/>
          <w:szCs w:val="22"/>
        </w:rPr>
        <w:t xml:space="preserve"> </w:t>
      </w:r>
      <w:r w:rsidR="00B44AA9" w:rsidRPr="003F7F2A">
        <w:rPr>
          <w:rFonts w:ascii="Segoe UI" w:hAnsi="Segoe UI" w:cs="Segoe UI"/>
          <w:b/>
          <w:sz w:val="22"/>
          <w:szCs w:val="22"/>
        </w:rPr>
        <w:t>–</w:t>
      </w:r>
      <w:r w:rsidRPr="003F7F2A">
        <w:rPr>
          <w:rFonts w:ascii="Segoe UI" w:hAnsi="Segoe UI" w:cs="Segoe UI"/>
          <w:b/>
          <w:sz w:val="22"/>
          <w:szCs w:val="22"/>
        </w:rPr>
        <w:t xml:space="preserve"> </w:t>
      </w:r>
      <w:r w:rsidR="00B44AA9" w:rsidRPr="003F7F2A">
        <w:rPr>
          <w:rFonts w:ascii="Segoe UI" w:hAnsi="Segoe UI" w:cs="Segoe UI"/>
          <w:b/>
          <w:sz w:val="22"/>
          <w:szCs w:val="22"/>
        </w:rPr>
        <w:t>MODELO DE PROPOSTA</w:t>
      </w:r>
    </w:p>
    <w:p w:rsidR="009C4E0D" w:rsidRPr="003F7F2A" w:rsidRDefault="009C4E0D" w:rsidP="00B44AA9">
      <w:pPr>
        <w:spacing w:after="0"/>
        <w:jc w:val="center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>EDITAL PROAF 17/2026 - UFSB: LUGAR DE DIVERSIDADE</w:t>
      </w:r>
      <w:r w:rsidR="00902B4D" w:rsidRPr="003F7F2A">
        <w:rPr>
          <w:rFonts w:ascii="Segoe UI" w:hAnsi="Segoe UI" w:cs="Segoe UI"/>
          <w:b/>
          <w:sz w:val="22"/>
          <w:szCs w:val="22"/>
        </w:rPr>
        <w:t>, EQUIDADE E INCLUSÃO</w:t>
      </w:r>
    </w:p>
    <w:p w:rsidR="00B44AA9" w:rsidRPr="003F7F2A" w:rsidRDefault="00B44AA9" w:rsidP="00B44AA9">
      <w:pPr>
        <w:jc w:val="both"/>
        <w:rPr>
          <w:rFonts w:ascii="Segoe UI" w:hAnsi="Segoe UI" w:cs="Segoe UI"/>
          <w:sz w:val="22"/>
          <w:szCs w:val="22"/>
        </w:rPr>
      </w:pPr>
      <w:bookmarkStart w:id="0" w:name="_GoBack"/>
      <w:bookmarkEnd w:id="0"/>
    </w:p>
    <w:p w:rsidR="00593BCE" w:rsidRPr="003F7F2A" w:rsidRDefault="00B44AA9" w:rsidP="00B44AA9">
      <w:pPr>
        <w:jc w:val="both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>1 Identificação da Proposta</w:t>
      </w:r>
      <w:r w:rsidR="009446D5" w:rsidRPr="003F7F2A">
        <w:rPr>
          <w:rStyle w:val="Refdenotaderodap"/>
          <w:rFonts w:ascii="Segoe UI" w:hAnsi="Segoe UI" w:cs="Segoe UI"/>
          <w:b/>
          <w:sz w:val="22"/>
          <w:szCs w:val="22"/>
        </w:rPr>
        <w:footnoteReference w:id="1"/>
      </w: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3256"/>
        <w:gridCol w:w="6480"/>
      </w:tblGrid>
      <w:tr w:rsidR="00593BCE" w:rsidRPr="003F7F2A" w:rsidTr="00A412DB">
        <w:tc>
          <w:tcPr>
            <w:tcW w:w="1672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Título da proposta</w:t>
            </w:r>
            <w:r w:rsidR="00902B4D" w:rsidRPr="003F7F2A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3328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3F7F2A" w:rsidTr="00A412DB">
        <w:tc>
          <w:tcPr>
            <w:tcW w:w="1672" w:type="pct"/>
          </w:tcPr>
          <w:p w:rsidR="00593BCE" w:rsidRPr="003F7F2A" w:rsidRDefault="00A412DB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Campus de e</w:t>
            </w:r>
            <w:r w:rsidR="00593BCE" w:rsidRPr="003F7F2A">
              <w:rPr>
                <w:rFonts w:ascii="Segoe UI" w:hAnsi="Segoe UI" w:cs="Segoe UI"/>
                <w:sz w:val="22"/>
                <w:szCs w:val="22"/>
              </w:rPr>
              <w:t>xecução</w:t>
            </w:r>
            <w:r w:rsidR="00902B4D" w:rsidRPr="003F7F2A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3328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3F7F2A" w:rsidTr="00A412DB">
        <w:tc>
          <w:tcPr>
            <w:tcW w:w="1672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Período de execução</w:t>
            </w:r>
            <w:r w:rsidR="00902B4D" w:rsidRPr="003F7F2A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3328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3F7F2A" w:rsidTr="00A412DB">
        <w:tc>
          <w:tcPr>
            <w:tcW w:w="1672" w:type="pct"/>
          </w:tcPr>
          <w:p w:rsidR="00593BCE" w:rsidRPr="003F7F2A" w:rsidRDefault="00593BCE" w:rsidP="00EA69F5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Área temática</w:t>
            </w:r>
            <w:r w:rsidR="00EA69F5" w:rsidRPr="003F7F2A">
              <w:rPr>
                <w:rFonts w:ascii="Segoe UI" w:hAnsi="Segoe UI" w:cs="Segoe UI"/>
                <w:sz w:val="22"/>
                <w:szCs w:val="22"/>
              </w:rPr>
              <w:t xml:space="preserve"> - </w:t>
            </w:r>
            <w:r w:rsidRPr="003F7F2A">
              <w:rPr>
                <w:rFonts w:ascii="Segoe UI" w:hAnsi="Segoe UI" w:cs="Segoe UI"/>
                <w:sz w:val="22"/>
                <w:szCs w:val="22"/>
              </w:rPr>
              <w:t>Art.</w:t>
            </w:r>
            <w:r w:rsidR="00EA69F5" w:rsidRPr="003F7F2A">
              <w:rPr>
                <w:rFonts w:ascii="Segoe UI" w:hAnsi="Segoe UI" w:cs="Segoe UI"/>
                <w:sz w:val="22"/>
                <w:szCs w:val="22"/>
              </w:rPr>
              <w:t xml:space="preserve"> 3º</w:t>
            </w:r>
            <w:r w:rsidRPr="003F7F2A">
              <w:rPr>
                <w:rFonts w:ascii="Segoe UI" w:hAnsi="Segoe UI" w:cs="Segoe UI"/>
                <w:sz w:val="22"/>
                <w:szCs w:val="22"/>
              </w:rPr>
              <w:t xml:space="preserve"> do Edital</w:t>
            </w:r>
            <w:r w:rsidR="00902B4D" w:rsidRPr="003F7F2A">
              <w:rPr>
                <w:rFonts w:ascii="Segoe UI" w:hAnsi="Segoe UI" w:cs="Segoe UI"/>
                <w:sz w:val="22"/>
                <w:szCs w:val="22"/>
              </w:rPr>
              <w:t>:</w:t>
            </w:r>
          </w:p>
        </w:tc>
        <w:tc>
          <w:tcPr>
            <w:tcW w:w="3328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BD2876" w:rsidRPr="003F7F2A" w:rsidTr="00A412DB">
        <w:tc>
          <w:tcPr>
            <w:tcW w:w="1672" w:type="pct"/>
          </w:tcPr>
          <w:p w:rsidR="00BD2876" w:rsidRPr="003F7F2A" w:rsidRDefault="00BD2876" w:rsidP="00EA69F5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Nome da/do Coordenador</w:t>
            </w:r>
            <w:r w:rsidR="00902B4D" w:rsidRPr="003F7F2A">
              <w:rPr>
                <w:rFonts w:ascii="Segoe UI" w:hAnsi="Segoe UI" w:cs="Segoe UI"/>
                <w:sz w:val="22"/>
                <w:szCs w:val="22"/>
              </w:rPr>
              <w:t>/a:</w:t>
            </w:r>
          </w:p>
        </w:tc>
        <w:tc>
          <w:tcPr>
            <w:tcW w:w="3328" w:type="pct"/>
          </w:tcPr>
          <w:p w:rsidR="00BD2876" w:rsidRPr="003F7F2A" w:rsidRDefault="00BD2876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593BCE" w:rsidRPr="003F7F2A" w:rsidTr="00A412DB">
        <w:tc>
          <w:tcPr>
            <w:tcW w:w="1672" w:type="pct"/>
          </w:tcPr>
          <w:p w:rsidR="00593BCE" w:rsidRPr="003F7F2A" w:rsidRDefault="00B44AA9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Equipe executora</w:t>
            </w:r>
            <w:r w:rsidR="00902B4D" w:rsidRPr="003F7F2A">
              <w:rPr>
                <w:rFonts w:ascii="Segoe UI" w:hAnsi="Segoe UI" w:cs="Segoe UI"/>
                <w:sz w:val="22"/>
                <w:szCs w:val="22"/>
              </w:rPr>
              <w:t>:</w:t>
            </w:r>
            <w:r w:rsidRPr="003F7F2A">
              <w:rPr>
                <w:rFonts w:ascii="Segoe UI" w:hAnsi="Segoe UI" w:cs="Segoe UI"/>
                <w:sz w:val="22"/>
                <w:szCs w:val="22"/>
              </w:rPr>
              <w:t xml:space="preserve"> </w:t>
            </w:r>
          </w:p>
        </w:tc>
        <w:tc>
          <w:tcPr>
            <w:tcW w:w="3328" w:type="pct"/>
          </w:tcPr>
          <w:p w:rsidR="00593BCE" w:rsidRPr="003F7F2A" w:rsidRDefault="00593BCE" w:rsidP="00B44AA9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:rsidR="00B44AA9" w:rsidRPr="003F7F2A" w:rsidRDefault="00B44AA9" w:rsidP="003965B8">
      <w:pPr>
        <w:jc w:val="both"/>
        <w:rPr>
          <w:rFonts w:ascii="Segoe UI" w:hAnsi="Segoe UI" w:cs="Segoe UI"/>
          <w:sz w:val="22"/>
          <w:szCs w:val="22"/>
        </w:rPr>
      </w:pPr>
    </w:p>
    <w:p w:rsidR="00B44AA9" w:rsidRPr="003F7F2A" w:rsidRDefault="00B44AA9" w:rsidP="003965B8">
      <w:pPr>
        <w:jc w:val="both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 xml:space="preserve">2 Apresentação e justificativa </w:t>
      </w:r>
    </w:p>
    <w:p w:rsidR="00B44AA9" w:rsidRPr="003F7F2A" w:rsidRDefault="00B44AA9" w:rsidP="003965B8">
      <w:pPr>
        <w:jc w:val="both"/>
        <w:rPr>
          <w:rFonts w:ascii="Segoe UI" w:hAnsi="Segoe UI" w:cs="Segoe UI"/>
          <w:b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>(Por que esta proposta é importante? Por que executá-la? Demonstrar a relevância da proposta)</w:t>
      </w:r>
    </w:p>
    <w:p w:rsidR="00B44AA9" w:rsidRPr="003F7F2A" w:rsidRDefault="00B44AA9" w:rsidP="003965B8">
      <w:pPr>
        <w:jc w:val="both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>3 Objetivos</w:t>
      </w:r>
    </w:p>
    <w:p w:rsidR="00B44AA9" w:rsidRPr="003F7F2A" w:rsidRDefault="00B44AA9" w:rsidP="003965B8">
      <w:pPr>
        <w:jc w:val="both"/>
        <w:rPr>
          <w:rFonts w:ascii="Segoe UI" w:hAnsi="Segoe UI" w:cs="Segoe UI"/>
          <w:sz w:val="22"/>
          <w:szCs w:val="22"/>
        </w:rPr>
      </w:pPr>
      <w:r w:rsidRPr="003F7F2A">
        <w:rPr>
          <w:rFonts w:ascii="Segoe UI" w:hAnsi="Segoe UI" w:cs="Segoe UI"/>
          <w:sz w:val="22"/>
          <w:szCs w:val="22"/>
        </w:rPr>
        <w:t xml:space="preserve">3.1 Objetivo Geral </w:t>
      </w:r>
    </w:p>
    <w:p w:rsidR="00B44AA9" w:rsidRPr="003F7F2A" w:rsidRDefault="00B44AA9" w:rsidP="003965B8">
      <w:pPr>
        <w:spacing w:line="240" w:lineRule="auto"/>
        <w:jc w:val="both"/>
        <w:rPr>
          <w:rFonts w:ascii="Segoe UI" w:hAnsi="Segoe UI" w:cs="Segoe UI"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 xml:space="preserve">(Especificação do que se pretende atingir com a proposta. Utilizar verbo no infinitivo, por exemplo:  elaborar, desenvolver, executar, explicar, etc.) </w:t>
      </w:r>
    </w:p>
    <w:p w:rsidR="00B44AA9" w:rsidRPr="003F7F2A" w:rsidRDefault="00B44AA9" w:rsidP="003965B8">
      <w:pPr>
        <w:jc w:val="both"/>
        <w:rPr>
          <w:rFonts w:ascii="Segoe UI" w:hAnsi="Segoe UI" w:cs="Segoe UI"/>
          <w:sz w:val="22"/>
          <w:szCs w:val="22"/>
        </w:rPr>
      </w:pPr>
      <w:r w:rsidRPr="003F7F2A">
        <w:rPr>
          <w:rFonts w:ascii="Segoe UI" w:hAnsi="Segoe UI" w:cs="Segoe UI"/>
          <w:sz w:val="22"/>
          <w:szCs w:val="22"/>
        </w:rPr>
        <w:t>3.2 Objetivos específicos</w:t>
      </w:r>
    </w:p>
    <w:p w:rsidR="00B44AA9" w:rsidRPr="003F7F2A" w:rsidRDefault="00B44AA9" w:rsidP="003965B8">
      <w:pPr>
        <w:spacing w:line="240" w:lineRule="auto"/>
        <w:jc w:val="both"/>
        <w:rPr>
          <w:rFonts w:ascii="Segoe UI" w:hAnsi="Segoe UI" w:cs="Segoe UI"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>(Corresponde às atividades que serão executadas dentro de um determinado período de tempo. Apresentam caráter mais concreto. Têm função intermediária e instrumental, indicando o caminho para se atingir o objetivo geral).</w:t>
      </w:r>
    </w:p>
    <w:p w:rsidR="00B44AA9" w:rsidRPr="003F7F2A" w:rsidRDefault="00B44AA9" w:rsidP="003965B8">
      <w:pPr>
        <w:jc w:val="both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>4 Metodologia para realização</w:t>
      </w:r>
    </w:p>
    <w:p w:rsidR="00B44AA9" w:rsidRPr="003F7F2A" w:rsidRDefault="00B44AA9" w:rsidP="003965B8">
      <w:pPr>
        <w:spacing w:line="240" w:lineRule="auto"/>
        <w:jc w:val="both"/>
        <w:rPr>
          <w:rFonts w:ascii="Segoe UI" w:hAnsi="Segoe UI" w:cs="Segoe UI"/>
          <w:b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 xml:space="preserve">(Como a proposta será desenvolvida? Detalhar passo-a-passo, etapa por etapa. Público-alvo, dia, horário, estratégias utilizadas, </w:t>
      </w:r>
      <w:proofErr w:type="spellStart"/>
      <w:r w:rsidRPr="003F7F2A">
        <w:rPr>
          <w:rFonts w:ascii="Segoe UI" w:hAnsi="Segoe UI" w:cs="Segoe UI"/>
          <w:i/>
          <w:sz w:val="22"/>
          <w:szCs w:val="22"/>
        </w:rPr>
        <w:t>etc</w:t>
      </w:r>
      <w:proofErr w:type="spellEnd"/>
      <w:r w:rsidRPr="003F7F2A">
        <w:rPr>
          <w:rFonts w:ascii="Segoe UI" w:hAnsi="Segoe UI" w:cs="Segoe UI"/>
          <w:i/>
          <w:sz w:val="22"/>
          <w:szCs w:val="22"/>
        </w:rPr>
        <w:t>).</w:t>
      </w:r>
    </w:p>
    <w:p w:rsidR="00B44AA9" w:rsidRPr="003F7F2A" w:rsidRDefault="00B44AA9" w:rsidP="003965B8">
      <w:pPr>
        <w:jc w:val="both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 xml:space="preserve">5 Recursos orçamentários </w:t>
      </w:r>
    </w:p>
    <w:p w:rsidR="00B44AA9" w:rsidRPr="003F7F2A" w:rsidRDefault="00B44AA9" w:rsidP="003965B8">
      <w:pPr>
        <w:spacing w:line="240" w:lineRule="auto"/>
        <w:jc w:val="both"/>
        <w:rPr>
          <w:rFonts w:ascii="Segoe UI" w:hAnsi="Segoe UI" w:cs="Segoe UI"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 xml:space="preserve">(Descrever orçamento previsto para execução da proposta. As viabilidades técnicas e econômicas devem ser consideradas e o recurso previsto coerente e adequado a categoria em que se enquadra a proposta submetida: R$ </w:t>
      </w:r>
      <w:r w:rsidR="00EF6760" w:rsidRPr="003F7F2A">
        <w:rPr>
          <w:rFonts w:ascii="Segoe UI" w:hAnsi="Segoe UI" w:cs="Segoe UI"/>
          <w:i/>
          <w:sz w:val="22"/>
          <w:szCs w:val="22"/>
        </w:rPr>
        <w:t>1.000</w:t>
      </w:r>
      <w:r w:rsidRPr="003F7F2A">
        <w:rPr>
          <w:rFonts w:ascii="Segoe UI" w:hAnsi="Segoe UI" w:cs="Segoe UI"/>
          <w:i/>
          <w:sz w:val="22"/>
          <w:szCs w:val="22"/>
        </w:rPr>
        <w:t>0,00 para ações promotoras da diversidade</w:t>
      </w:r>
      <w:r w:rsidR="00EF6760" w:rsidRPr="003F7F2A">
        <w:rPr>
          <w:rFonts w:ascii="Segoe UI" w:hAnsi="Segoe UI" w:cs="Segoe UI"/>
          <w:i/>
          <w:sz w:val="22"/>
          <w:szCs w:val="22"/>
        </w:rPr>
        <w:t>, equidade e inclusão</w:t>
      </w:r>
      <w:r w:rsidRPr="003F7F2A">
        <w:rPr>
          <w:rFonts w:ascii="Segoe UI" w:hAnsi="Segoe UI" w:cs="Segoe UI"/>
          <w:i/>
          <w:sz w:val="22"/>
          <w:szCs w:val="22"/>
        </w:rPr>
        <w:t>).</w:t>
      </w:r>
    </w:p>
    <w:p w:rsidR="00EF6760" w:rsidRPr="003F7F2A" w:rsidRDefault="00EF6760" w:rsidP="003965B8">
      <w:pPr>
        <w:spacing w:line="240" w:lineRule="auto"/>
        <w:jc w:val="both"/>
        <w:rPr>
          <w:rFonts w:ascii="Segoe UI" w:hAnsi="Segoe UI" w:cs="Segoe UI"/>
          <w:i/>
          <w:sz w:val="22"/>
          <w:szCs w:val="22"/>
        </w:rPr>
      </w:pPr>
    </w:p>
    <w:p w:rsidR="00EF6760" w:rsidRPr="003F7F2A" w:rsidRDefault="00EF6760" w:rsidP="00766778">
      <w:pPr>
        <w:spacing w:after="0" w:line="240" w:lineRule="auto"/>
        <w:jc w:val="both"/>
        <w:rPr>
          <w:rFonts w:ascii="Segoe UI" w:hAnsi="Segoe UI" w:cs="Segoe UI"/>
          <w:i/>
          <w:sz w:val="22"/>
          <w:szCs w:val="22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705"/>
        <w:gridCol w:w="3780"/>
        <w:gridCol w:w="1357"/>
        <w:gridCol w:w="2091"/>
        <w:gridCol w:w="1803"/>
      </w:tblGrid>
      <w:tr w:rsidR="00B44AA9" w:rsidRPr="003F7F2A" w:rsidTr="003965B8">
        <w:tc>
          <w:tcPr>
            <w:tcW w:w="5000" w:type="pct"/>
            <w:gridSpan w:val="5"/>
            <w:shd w:val="clear" w:color="auto" w:fill="E7E6E6" w:themeFill="background2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b/>
                <w:sz w:val="22"/>
                <w:szCs w:val="22"/>
              </w:rPr>
              <w:t>Recursos Orçamentários previstos</w:t>
            </w:r>
          </w:p>
        </w:tc>
      </w:tr>
      <w:tr w:rsidR="00B44AA9" w:rsidRPr="003F7F2A" w:rsidTr="003965B8">
        <w:tc>
          <w:tcPr>
            <w:tcW w:w="362" w:type="pct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Item</w:t>
            </w:r>
          </w:p>
        </w:tc>
        <w:tc>
          <w:tcPr>
            <w:tcW w:w="1941" w:type="pct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Descrição detalhada</w:t>
            </w:r>
          </w:p>
        </w:tc>
        <w:tc>
          <w:tcPr>
            <w:tcW w:w="697" w:type="pct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Quantidade</w:t>
            </w:r>
          </w:p>
        </w:tc>
        <w:tc>
          <w:tcPr>
            <w:tcW w:w="1074" w:type="pct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Valor unitário (R$)</w:t>
            </w:r>
          </w:p>
        </w:tc>
        <w:tc>
          <w:tcPr>
            <w:tcW w:w="926" w:type="pct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Valor total (R$)</w:t>
            </w:r>
          </w:p>
        </w:tc>
      </w:tr>
      <w:tr w:rsidR="00B44AA9" w:rsidRPr="003F7F2A" w:rsidTr="003965B8">
        <w:tc>
          <w:tcPr>
            <w:tcW w:w="362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1</w:t>
            </w:r>
          </w:p>
        </w:tc>
        <w:tc>
          <w:tcPr>
            <w:tcW w:w="1941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697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074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926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B44AA9" w:rsidRPr="003F7F2A" w:rsidTr="003965B8">
        <w:tc>
          <w:tcPr>
            <w:tcW w:w="362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2</w:t>
            </w:r>
          </w:p>
        </w:tc>
        <w:tc>
          <w:tcPr>
            <w:tcW w:w="1941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697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074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926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B44AA9" w:rsidRPr="003F7F2A" w:rsidTr="003965B8">
        <w:tc>
          <w:tcPr>
            <w:tcW w:w="362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3</w:t>
            </w:r>
          </w:p>
        </w:tc>
        <w:tc>
          <w:tcPr>
            <w:tcW w:w="1941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697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1074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  <w:tc>
          <w:tcPr>
            <w:tcW w:w="926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B44AA9" w:rsidRPr="003F7F2A" w:rsidTr="003965B8">
        <w:tc>
          <w:tcPr>
            <w:tcW w:w="4074" w:type="pct"/>
            <w:gridSpan w:val="4"/>
          </w:tcPr>
          <w:p w:rsidR="00B44AA9" w:rsidRPr="003F7F2A" w:rsidRDefault="00B44AA9" w:rsidP="003965B8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b/>
                <w:sz w:val="22"/>
                <w:szCs w:val="22"/>
              </w:rPr>
              <w:t>Valor total</w:t>
            </w:r>
          </w:p>
        </w:tc>
        <w:tc>
          <w:tcPr>
            <w:tcW w:w="926" w:type="pct"/>
          </w:tcPr>
          <w:p w:rsidR="00B44AA9" w:rsidRPr="003F7F2A" w:rsidRDefault="00B44AA9" w:rsidP="003965B8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  <w:r w:rsidRPr="003F7F2A">
              <w:rPr>
                <w:rFonts w:ascii="Segoe UI" w:hAnsi="Segoe UI" w:cs="Segoe UI"/>
                <w:sz w:val="22"/>
                <w:szCs w:val="22"/>
              </w:rPr>
              <w:t>R$</w:t>
            </w:r>
          </w:p>
        </w:tc>
      </w:tr>
    </w:tbl>
    <w:p w:rsidR="00EF6760" w:rsidRPr="003F7F2A" w:rsidRDefault="00EF6760" w:rsidP="003965B8">
      <w:pPr>
        <w:jc w:val="both"/>
        <w:rPr>
          <w:rFonts w:ascii="Segoe UI" w:hAnsi="Segoe UI" w:cs="Segoe UI"/>
          <w:b/>
          <w:sz w:val="22"/>
          <w:szCs w:val="22"/>
        </w:rPr>
      </w:pPr>
    </w:p>
    <w:p w:rsidR="00B44AA9" w:rsidRPr="003F7F2A" w:rsidRDefault="00B44AA9" w:rsidP="003965B8">
      <w:pPr>
        <w:jc w:val="both"/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>6 Cronograma de execução</w:t>
      </w:r>
    </w:p>
    <w:p w:rsidR="00B44AA9" w:rsidRPr="003F7F2A" w:rsidRDefault="00B44AA9" w:rsidP="003965B8">
      <w:pPr>
        <w:rPr>
          <w:rFonts w:ascii="Segoe UI" w:hAnsi="Segoe UI" w:cs="Segoe UI"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>(Descrição das etapas e datas previstas para a execução da proposta durante o semestre).</w:t>
      </w:r>
    </w:p>
    <w:p w:rsidR="00B44AA9" w:rsidRPr="003F7F2A" w:rsidRDefault="00B44AA9" w:rsidP="003965B8">
      <w:pPr>
        <w:rPr>
          <w:rFonts w:ascii="Segoe UI" w:hAnsi="Segoe UI" w:cs="Segoe UI"/>
          <w:b/>
          <w:sz w:val="22"/>
          <w:szCs w:val="22"/>
        </w:rPr>
      </w:pPr>
      <w:r w:rsidRPr="003F7F2A">
        <w:rPr>
          <w:rFonts w:ascii="Segoe UI" w:hAnsi="Segoe UI" w:cs="Segoe UI"/>
          <w:b/>
          <w:sz w:val="22"/>
          <w:szCs w:val="22"/>
        </w:rPr>
        <w:t xml:space="preserve">7 Referências  </w:t>
      </w:r>
    </w:p>
    <w:p w:rsidR="00B44AA9" w:rsidRPr="003F7F2A" w:rsidRDefault="00B44AA9" w:rsidP="003965B8">
      <w:pPr>
        <w:spacing w:line="240" w:lineRule="auto"/>
        <w:rPr>
          <w:rFonts w:ascii="Segoe UI" w:hAnsi="Segoe UI" w:cs="Segoe UI"/>
          <w:i/>
          <w:sz w:val="22"/>
          <w:szCs w:val="22"/>
        </w:rPr>
      </w:pPr>
      <w:r w:rsidRPr="003F7F2A">
        <w:rPr>
          <w:rFonts w:ascii="Segoe UI" w:hAnsi="Segoe UI" w:cs="Segoe UI"/>
          <w:i/>
          <w:sz w:val="22"/>
          <w:szCs w:val="22"/>
        </w:rPr>
        <w:t>(Dará validade aos conceitos, teorias utilizadas. Citar todas as fontes utilizadas no desenvolvimento da proposta de acordo com as normas da ABNT).</w:t>
      </w:r>
    </w:p>
    <w:p w:rsidR="00B44AA9" w:rsidRPr="003F7F2A" w:rsidRDefault="00B44AA9" w:rsidP="003965B8">
      <w:pPr>
        <w:jc w:val="both"/>
        <w:rPr>
          <w:rFonts w:ascii="Segoe UI" w:hAnsi="Segoe UI" w:cs="Segoe UI"/>
          <w:sz w:val="22"/>
          <w:szCs w:val="22"/>
        </w:rPr>
      </w:pPr>
    </w:p>
    <w:p w:rsidR="00B44AA9" w:rsidRPr="003F7F2A" w:rsidRDefault="00B44AA9" w:rsidP="003965B8">
      <w:pPr>
        <w:jc w:val="both"/>
        <w:rPr>
          <w:rFonts w:ascii="Segoe UI" w:hAnsi="Segoe UI" w:cs="Segoe UI"/>
          <w:sz w:val="22"/>
          <w:szCs w:val="22"/>
        </w:rPr>
      </w:pPr>
    </w:p>
    <w:p w:rsidR="000807E5" w:rsidRPr="003F7F2A" w:rsidRDefault="000807E5" w:rsidP="00DE5AFE">
      <w:pPr>
        <w:jc w:val="center"/>
        <w:rPr>
          <w:rFonts w:ascii="Segoe UI" w:hAnsi="Segoe UI" w:cs="Segoe UI"/>
          <w:sz w:val="22"/>
          <w:szCs w:val="22"/>
        </w:rPr>
      </w:pPr>
    </w:p>
    <w:p w:rsidR="001D3269" w:rsidRPr="003F7F2A" w:rsidRDefault="001D3269" w:rsidP="00DE5AFE">
      <w:pPr>
        <w:jc w:val="center"/>
        <w:rPr>
          <w:rFonts w:ascii="Segoe UI" w:hAnsi="Segoe UI" w:cs="Segoe UI"/>
          <w:sz w:val="22"/>
          <w:szCs w:val="22"/>
        </w:rPr>
      </w:pPr>
      <w:r w:rsidRPr="003F7F2A">
        <w:rPr>
          <w:rFonts w:ascii="Segoe UI" w:hAnsi="Segoe UI" w:cs="Segoe UI"/>
          <w:sz w:val="22"/>
          <w:szCs w:val="22"/>
        </w:rPr>
        <w:t>______</w:t>
      </w:r>
      <w:r w:rsidR="00EF6760" w:rsidRPr="003F7F2A">
        <w:rPr>
          <w:rFonts w:ascii="Segoe UI" w:hAnsi="Segoe UI" w:cs="Segoe UI"/>
          <w:sz w:val="22"/>
          <w:szCs w:val="22"/>
        </w:rPr>
        <w:t>_____</w:t>
      </w:r>
      <w:r w:rsidRPr="003F7F2A">
        <w:rPr>
          <w:rFonts w:ascii="Segoe UI" w:hAnsi="Segoe UI" w:cs="Segoe UI"/>
          <w:sz w:val="22"/>
          <w:szCs w:val="22"/>
        </w:rPr>
        <w:t>____________, ______</w:t>
      </w:r>
      <w:r w:rsidR="00EF6760" w:rsidRPr="003F7F2A">
        <w:rPr>
          <w:rFonts w:ascii="Segoe UI" w:hAnsi="Segoe UI" w:cs="Segoe UI"/>
          <w:sz w:val="22"/>
          <w:szCs w:val="22"/>
        </w:rPr>
        <w:t xml:space="preserve"> </w:t>
      </w:r>
      <w:r w:rsidRPr="003F7F2A">
        <w:rPr>
          <w:rFonts w:ascii="Segoe UI" w:hAnsi="Segoe UI" w:cs="Segoe UI"/>
          <w:sz w:val="22"/>
          <w:szCs w:val="22"/>
        </w:rPr>
        <w:t>de _____________de 2026.</w:t>
      </w:r>
    </w:p>
    <w:p w:rsidR="003965B8" w:rsidRPr="003F7F2A" w:rsidRDefault="003965B8" w:rsidP="00DE5AFE">
      <w:pPr>
        <w:jc w:val="center"/>
        <w:rPr>
          <w:rFonts w:ascii="Segoe UI" w:hAnsi="Segoe UI" w:cs="Segoe UI"/>
          <w:sz w:val="22"/>
          <w:szCs w:val="22"/>
        </w:rPr>
      </w:pPr>
    </w:p>
    <w:p w:rsidR="001D3269" w:rsidRPr="003F7F2A" w:rsidRDefault="001D3269" w:rsidP="00DE5AFE">
      <w:pPr>
        <w:jc w:val="center"/>
        <w:rPr>
          <w:rFonts w:ascii="Segoe UI" w:hAnsi="Segoe UI" w:cs="Segoe UI"/>
          <w:sz w:val="22"/>
          <w:szCs w:val="22"/>
        </w:rPr>
      </w:pPr>
    </w:p>
    <w:sectPr w:rsidR="001D3269" w:rsidRPr="003F7F2A" w:rsidSect="00766778">
      <w:headerReference w:type="default" r:id="rId8"/>
      <w:footerReference w:type="default" r:id="rId9"/>
      <w:pgSz w:w="11906" w:h="16838"/>
      <w:pgMar w:top="2694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435" w:rsidRDefault="00BB3435" w:rsidP="00507C1D">
      <w:pPr>
        <w:spacing w:after="0" w:line="240" w:lineRule="auto"/>
      </w:pPr>
      <w:r>
        <w:separator/>
      </w:r>
    </w:p>
  </w:endnote>
  <w:endnote w:type="continuationSeparator" w:id="0">
    <w:p w:rsidR="00BB3435" w:rsidRDefault="00BB3435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435" w:rsidRDefault="00BB3435" w:rsidP="00507C1D">
      <w:pPr>
        <w:spacing w:after="0" w:line="240" w:lineRule="auto"/>
      </w:pPr>
      <w:r>
        <w:separator/>
      </w:r>
    </w:p>
  </w:footnote>
  <w:footnote w:type="continuationSeparator" w:id="0">
    <w:p w:rsidR="00BB3435" w:rsidRDefault="00BB3435" w:rsidP="00507C1D">
      <w:pPr>
        <w:spacing w:after="0" w:line="240" w:lineRule="auto"/>
      </w:pPr>
      <w:r>
        <w:continuationSeparator/>
      </w:r>
    </w:p>
  </w:footnote>
  <w:footnote w:id="1">
    <w:p w:rsidR="009446D5" w:rsidRPr="009446D5" w:rsidRDefault="009446D5">
      <w:pPr>
        <w:pStyle w:val="Textodenotaderodap"/>
        <w:rPr>
          <w:rFonts w:ascii="Calibri Light" w:hAnsi="Calibri Light" w:cs="Calibri Light"/>
        </w:rPr>
      </w:pPr>
      <w:r>
        <w:rPr>
          <w:rStyle w:val="Refdenotaderodap"/>
        </w:rPr>
        <w:footnoteRef/>
      </w:r>
      <w:r>
        <w:t xml:space="preserve"> </w:t>
      </w:r>
      <w:r w:rsidRPr="009446D5">
        <w:rPr>
          <w:rStyle w:val="Forte"/>
          <w:rFonts w:ascii="Calibri Light" w:hAnsi="Calibri Light" w:cs="Calibri Light"/>
          <w:b w:val="0"/>
        </w:rPr>
        <w:t>Orientações de formatação:</w:t>
      </w:r>
      <w:r w:rsidRPr="009446D5">
        <w:rPr>
          <w:rFonts w:ascii="Calibri Light" w:hAnsi="Calibri Light" w:cs="Calibri Light"/>
          <w:b/>
        </w:rPr>
        <w:t xml:space="preserve"> </w:t>
      </w:r>
      <w:r>
        <w:rPr>
          <w:rFonts w:ascii="Calibri Light" w:hAnsi="Calibri Light" w:cs="Calibri Light"/>
        </w:rPr>
        <w:t>Fonte Segoe UI</w:t>
      </w:r>
      <w:r w:rsidRPr="009446D5">
        <w:rPr>
          <w:rFonts w:ascii="Calibri Light" w:hAnsi="Calibri Light" w:cs="Calibri Light"/>
        </w:rPr>
        <w:t>, tamanho 11, espaçamento simples, com limite máximo de 10 (dez) laudas.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E53" w:rsidRPr="00D87F72" w:rsidRDefault="001405F7" w:rsidP="00B91713">
    <w:pPr>
      <w:pStyle w:val="Cabealho"/>
      <w:ind w:left="2694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779630</wp:posOffset>
          </wp:positionH>
          <wp:positionV relativeFrom="paragraph">
            <wp:posOffset>-259080</wp:posOffset>
          </wp:positionV>
          <wp:extent cx="753895" cy="1079214"/>
          <wp:effectExtent l="0" t="0" r="8255" b="6985"/>
          <wp:wrapNone/>
          <wp:docPr id="13" name="Imagem 13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1627532</wp:posOffset>
              </wp:positionH>
              <wp:positionV relativeFrom="paragraph">
                <wp:posOffset>-198535</wp:posOffset>
              </wp:positionV>
              <wp:extent cx="0" cy="1028700"/>
              <wp:effectExtent l="0" t="0" r="1905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98BA09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-15.65pt" to="128.1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>
      <w:rPr>
        <w:rFonts w:ascii="Calibri Light" w:hAnsi="Calibri Light" w:cs="Calibri Light"/>
        <w:color w:val="002060"/>
      </w:rPr>
      <w:t>COORDENAÇÃO DE DIVERSIDADE, EQUIDADE E INCLUSÃO</w:t>
    </w:r>
  </w:p>
  <w:p w:rsidR="00C56E53" w:rsidRDefault="00C56E53" w:rsidP="00B91713">
    <w:pPr>
      <w:pStyle w:val="Cabealho"/>
      <w:jc w:val="center"/>
    </w:pPr>
  </w:p>
  <w:p w:rsidR="00C56E53" w:rsidRDefault="001405F7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222250</wp:posOffset>
              </wp:positionV>
              <wp:extent cx="8210550" cy="2857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0550" cy="2857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BEDA17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5pt,17.5pt" to="5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" strokecolor="#1f3763 [1608]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279400</wp:posOffset>
              </wp:positionV>
              <wp:extent cx="8995841" cy="29261"/>
              <wp:effectExtent l="0" t="19050" r="53340" b="46990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95841" cy="29261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4F6AF9" id="Conector re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3.5pt,22pt" to="604.8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" strokecolor="#e7e6e6 [3214]" strokeweight="4.5pt">
              <v:stroke joinstyle="miter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1D"/>
    <w:rsid w:val="00050CF6"/>
    <w:rsid w:val="000618EE"/>
    <w:rsid w:val="000807E5"/>
    <w:rsid w:val="00083343"/>
    <w:rsid w:val="000B05D9"/>
    <w:rsid w:val="000C2C82"/>
    <w:rsid w:val="00120270"/>
    <w:rsid w:val="001241C7"/>
    <w:rsid w:val="001405F7"/>
    <w:rsid w:val="001557A5"/>
    <w:rsid w:val="00161621"/>
    <w:rsid w:val="001950EE"/>
    <w:rsid w:val="001D3269"/>
    <w:rsid w:val="001D56C9"/>
    <w:rsid w:val="002116BE"/>
    <w:rsid w:val="00260DC3"/>
    <w:rsid w:val="00272A78"/>
    <w:rsid w:val="002B74CF"/>
    <w:rsid w:val="00332AE2"/>
    <w:rsid w:val="00335DD6"/>
    <w:rsid w:val="00376885"/>
    <w:rsid w:val="00385CB2"/>
    <w:rsid w:val="003965B8"/>
    <w:rsid w:val="003C3D84"/>
    <w:rsid w:val="003C5278"/>
    <w:rsid w:val="003C7651"/>
    <w:rsid w:val="003F6043"/>
    <w:rsid w:val="003F7F2A"/>
    <w:rsid w:val="00400540"/>
    <w:rsid w:val="00404C17"/>
    <w:rsid w:val="004162F9"/>
    <w:rsid w:val="00417C58"/>
    <w:rsid w:val="00432824"/>
    <w:rsid w:val="00496AE3"/>
    <w:rsid w:val="004F7FF9"/>
    <w:rsid w:val="00507C1D"/>
    <w:rsid w:val="00551C2E"/>
    <w:rsid w:val="00593BCE"/>
    <w:rsid w:val="005E3C6C"/>
    <w:rsid w:val="006258DE"/>
    <w:rsid w:val="006840C4"/>
    <w:rsid w:val="006D4927"/>
    <w:rsid w:val="006E2C6B"/>
    <w:rsid w:val="00707CE9"/>
    <w:rsid w:val="00712594"/>
    <w:rsid w:val="00741419"/>
    <w:rsid w:val="00766778"/>
    <w:rsid w:val="00796347"/>
    <w:rsid w:val="007B03C8"/>
    <w:rsid w:val="00806FE5"/>
    <w:rsid w:val="00855BCD"/>
    <w:rsid w:val="00856499"/>
    <w:rsid w:val="008961E4"/>
    <w:rsid w:val="008B01F0"/>
    <w:rsid w:val="00902B4D"/>
    <w:rsid w:val="00922035"/>
    <w:rsid w:val="00940FD4"/>
    <w:rsid w:val="009446D5"/>
    <w:rsid w:val="00977990"/>
    <w:rsid w:val="00985222"/>
    <w:rsid w:val="009868F5"/>
    <w:rsid w:val="009C4E0D"/>
    <w:rsid w:val="00A412DB"/>
    <w:rsid w:val="00A61B92"/>
    <w:rsid w:val="00A84EA2"/>
    <w:rsid w:val="00A953DA"/>
    <w:rsid w:val="00B44AA9"/>
    <w:rsid w:val="00B57AAC"/>
    <w:rsid w:val="00B91713"/>
    <w:rsid w:val="00BA0490"/>
    <w:rsid w:val="00BB3435"/>
    <w:rsid w:val="00BB429D"/>
    <w:rsid w:val="00BD0419"/>
    <w:rsid w:val="00BD2876"/>
    <w:rsid w:val="00BE3B82"/>
    <w:rsid w:val="00BF4A9C"/>
    <w:rsid w:val="00C04FF2"/>
    <w:rsid w:val="00C37B9E"/>
    <w:rsid w:val="00C56E53"/>
    <w:rsid w:val="00C92B0B"/>
    <w:rsid w:val="00CB2866"/>
    <w:rsid w:val="00CB652B"/>
    <w:rsid w:val="00D3671E"/>
    <w:rsid w:val="00D679D6"/>
    <w:rsid w:val="00D87F72"/>
    <w:rsid w:val="00DE5AFE"/>
    <w:rsid w:val="00E03F68"/>
    <w:rsid w:val="00E30658"/>
    <w:rsid w:val="00E349E3"/>
    <w:rsid w:val="00E716B5"/>
    <w:rsid w:val="00E93049"/>
    <w:rsid w:val="00EA0B29"/>
    <w:rsid w:val="00EA69F5"/>
    <w:rsid w:val="00EF6760"/>
    <w:rsid w:val="00F10714"/>
    <w:rsid w:val="00F367CB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50C67A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B4BCE-ACA6-4D5F-92F1-E9A91B99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Vinicius Neri</cp:lastModifiedBy>
  <cp:revision>5</cp:revision>
  <dcterms:created xsi:type="dcterms:W3CDTF">2026-10-02T15:22:00Z</dcterms:created>
  <dcterms:modified xsi:type="dcterms:W3CDTF">2026-10-02T15:26:00Z</dcterms:modified>
</cp:coreProperties>
</file>