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4A27C" w14:textId="77777777" w:rsidR="00FF5CA4" w:rsidRPr="00A37099" w:rsidRDefault="00FF5CA4" w:rsidP="00BC3D60">
      <w:pPr>
        <w:spacing w:after="0" w:line="276" w:lineRule="auto"/>
        <w:jc w:val="center"/>
        <w:rPr>
          <w:rFonts w:cs="Arial"/>
        </w:rPr>
      </w:pPr>
    </w:p>
    <w:p w14:paraId="06541A95" w14:textId="2FDAE98F" w:rsidR="0006365C" w:rsidRPr="00AF30DF" w:rsidRDefault="0006365C" w:rsidP="0006365C">
      <w:pPr>
        <w:spacing w:after="0" w:line="276" w:lineRule="auto"/>
        <w:jc w:val="center"/>
        <w:rPr>
          <w:rFonts w:asciiTheme="majorHAnsi" w:hAnsiTheme="majorHAnsi" w:cstheme="majorHAnsi"/>
          <w:b/>
        </w:rPr>
      </w:pPr>
      <w:r w:rsidRPr="00AF30DF">
        <w:rPr>
          <w:rFonts w:asciiTheme="majorHAnsi" w:hAnsiTheme="majorHAnsi" w:cstheme="majorHAnsi"/>
          <w:b/>
        </w:rPr>
        <w:t>A</w:t>
      </w:r>
      <w:r w:rsidR="00AF30DF" w:rsidRPr="00AF30DF">
        <w:rPr>
          <w:rFonts w:asciiTheme="majorHAnsi" w:hAnsiTheme="majorHAnsi" w:cstheme="majorHAnsi"/>
          <w:b/>
        </w:rPr>
        <w:t>NEXO</w:t>
      </w:r>
      <w:r w:rsidRPr="00AF30DF">
        <w:rPr>
          <w:rFonts w:asciiTheme="majorHAnsi" w:hAnsiTheme="majorHAnsi" w:cstheme="majorHAnsi"/>
          <w:b/>
        </w:rPr>
        <w:t xml:space="preserve"> III - </w:t>
      </w:r>
      <w:r w:rsidR="00FF5CA4" w:rsidRPr="00AF30DF">
        <w:rPr>
          <w:rFonts w:asciiTheme="majorHAnsi" w:hAnsiTheme="majorHAnsi" w:cstheme="majorHAnsi"/>
          <w:b/>
        </w:rPr>
        <w:t>BAREMA DE AVALIAÇÃO</w:t>
      </w:r>
      <w:r w:rsidR="00CC3AAC" w:rsidRPr="00AF30DF">
        <w:rPr>
          <w:rFonts w:asciiTheme="majorHAnsi" w:hAnsiTheme="majorHAnsi" w:cstheme="majorHAnsi"/>
          <w:b/>
        </w:rPr>
        <w:t xml:space="preserve"> -</w:t>
      </w:r>
      <w:r w:rsidR="00692A93" w:rsidRPr="00AF30DF">
        <w:rPr>
          <w:rFonts w:asciiTheme="majorHAnsi" w:hAnsiTheme="majorHAnsi" w:cstheme="majorHAnsi"/>
          <w:b/>
        </w:rPr>
        <w:t xml:space="preserve"> CURRÍCULO ESPORTIVO </w:t>
      </w:r>
    </w:p>
    <w:p w14:paraId="660B5968" w14:textId="769BCB17" w:rsidR="00FF5CA4" w:rsidRDefault="0006365C" w:rsidP="00BC3D60">
      <w:pPr>
        <w:spacing w:after="0" w:line="276" w:lineRule="auto"/>
        <w:jc w:val="center"/>
        <w:rPr>
          <w:rFonts w:ascii="Calibri Light" w:eastAsia="Century Gothic" w:hAnsi="Calibri Light" w:cs="Century Gothic"/>
          <w:color w:val="000000"/>
          <w:szCs w:val="20"/>
        </w:rPr>
      </w:pPr>
      <w:r w:rsidRPr="00570E02">
        <w:rPr>
          <w:rFonts w:ascii="Calibri Light" w:eastAsia="Century Gothic" w:hAnsi="Calibri Light" w:cs="Century Gothic"/>
          <w:color w:val="000000"/>
          <w:szCs w:val="20"/>
        </w:rPr>
        <w:t xml:space="preserve">Edital </w:t>
      </w:r>
      <w:proofErr w:type="spellStart"/>
      <w:r w:rsidRPr="00730EAE">
        <w:rPr>
          <w:rFonts w:ascii="Calibri Light" w:eastAsia="Century Gothic" w:hAnsi="Calibri Light" w:cs="Century Gothic"/>
          <w:szCs w:val="20"/>
        </w:rPr>
        <w:t>Proaf</w:t>
      </w:r>
      <w:proofErr w:type="spellEnd"/>
      <w:r w:rsidRPr="00730EAE">
        <w:rPr>
          <w:rFonts w:ascii="Calibri Light" w:eastAsia="Century Gothic" w:hAnsi="Calibri Light" w:cs="Century Gothic"/>
          <w:szCs w:val="20"/>
        </w:rPr>
        <w:t xml:space="preserve"> 12/2025 – Bolsa </w:t>
      </w:r>
      <w:r w:rsidRPr="00570E02">
        <w:rPr>
          <w:rFonts w:ascii="Calibri Light" w:eastAsia="Century Gothic" w:hAnsi="Calibri Light" w:cs="Century Gothic"/>
          <w:color w:val="000000"/>
          <w:szCs w:val="20"/>
        </w:rPr>
        <w:t>Atleta</w:t>
      </w:r>
    </w:p>
    <w:p w14:paraId="51CB2797" w14:textId="77777777" w:rsidR="0006365C" w:rsidRPr="00AF30DF" w:rsidRDefault="0006365C" w:rsidP="00BC3D60">
      <w:pPr>
        <w:spacing w:after="0" w:line="276" w:lineRule="auto"/>
        <w:jc w:val="center"/>
        <w:rPr>
          <w:rFonts w:asciiTheme="majorHAnsi" w:hAnsiTheme="majorHAnsi" w:cstheme="majorHAnsi"/>
          <w:b/>
        </w:rPr>
      </w:pPr>
    </w:p>
    <w:tbl>
      <w:tblPr>
        <w:tblStyle w:val="TabeladeGradeClara"/>
        <w:tblW w:w="8505" w:type="dxa"/>
        <w:tblInd w:w="-5" w:type="dxa"/>
        <w:tblLook w:val="04A0" w:firstRow="1" w:lastRow="0" w:firstColumn="1" w:lastColumn="0" w:noHBand="0" w:noVBand="1"/>
      </w:tblPr>
      <w:tblGrid>
        <w:gridCol w:w="5529"/>
        <w:gridCol w:w="2976"/>
      </w:tblGrid>
      <w:tr w:rsidR="000D7342" w:rsidRPr="00AF30DF" w14:paraId="7078B7EE" w14:textId="77777777" w:rsidTr="00CC3AAC">
        <w:trPr>
          <w:trHeight w:val="290"/>
        </w:trPr>
        <w:tc>
          <w:tcPr>
            <w:tcW w:w="8505" w:type="dxa"/>
            <w:gridSpan w:val="2"/>
          </w:tcPr>
          <w:p w14:paraId="5614A131" w14:textId="77777777" w:rsidR="000D7342" w:rsidRPr="00AF30DF" w:rsidRDefault="000D7342" w:rsidP="005977A5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sz w:val="20"/>
                <w:szCs w:val="20"/>
              </w:rPr>
              <w:t xml:space="preserve">Nome da/o candidata/o: </w:t>
            </w:r>
          </w:p>
        </w:tc>
      </w:tr>
      <w:tr w:rsidR="000D7342" w:rsidRPr="00AF30DF" w14:paraId="355F5F8D" w14:textId="77777777" w:rsidTr="00B241DE">
        <w:trPr>
          <w:trHeight w:val="290"/>
        </w:trPr>
        <w:tc>
          <w:tcPr>
            <w:tcW w:w="5529" w:type="dxa"/>
          </w:tcPr>
          <w:p w14:paraId="7B3CE035" w14:textId="77777777" w:rsidR="000D7342" w:rsidRPr="00AF30DF" w:rsidRDefault="000D7342" w:rsidP="003235EE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sz w:val="20"/>
                <w:szCs w:val="20"/>
              </w:rPr>
              <w:t>Curso:</w:t>
            </w:r>
          </w:p>
        </w:tc>
        <w:tc>
          <w:tcPr>
            <w:tcW w:w="2976" w:type="dxa"/>
          </w:tcPr>
          <w:p w14:paraId="5377C8CE" w14:textId="5E75AC3D" w:rsidR="000D7342" w:rsidRPr="00AF30DF" w:rsidRDefault="000D7342" w:rsidP="003235EE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sz w:val="20"/>
                <w:szCs w:val="20"/>
              </w:rPr>
              <w:t xml:space="preserve">Campus: </w:t>
            </w:r>
          </w:p>
        </w:tc>
      </w:tr>
      <w:tr w:rsidR="000D7342" w:rsidRPr="00AF30DF" w14:paraId="0CEF1BA4" w14:textId="77777777" w:rsidTr="00CC3AAC">
        <w:trPr>
          <w:trHeight w:val="290"/>
        </w:trPr>
        <w:tc>
          <w:tcPr>
            <w:tcW w:w="8505" w:type="dxa"/>
            <w:gridSpan w:val="2"/>
          </w:tcPr>
          <w:p w14:paraId="1A140421" w14:textId="53CB3866" w:rsidR="000D7342" w:rsidRPr="00AF30DF" w:rsidRDefault="000D7342" w:rsidP="005977A5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sz w:val="20"/>
                <w:szCs w:val="20"/>
              </w:rPr>
              <w:t xml:space="preserve">Matrícula: </w:t>
            </w:r>
          </w:p>
        </w:tc>
      </w:tr>
      <w:tr w:rsidR="0006365C" w:rsidRPr="00AF30DF" w14:paraId="59A91EFB" w14:textId="77777777" w:rsidTr="00CC3AAC">
        <w:trPr>
          <w:trHeight w:val="290"/>
        </w:trPr>
        <w:tc>
          <w:tcPr>
            <w:tcW w:w="8505" w:type="dxa"/>
            <w:gridSpan w:val="2"/>
          </w:tcPr>
          <w:p w14:paraId="7C1C02EC" w14:textId="504A103D" w:rsidR="0006365C" w:rsidRPr="00AF30DF" w:rsidRDefault="0006365C" w:rsidP="005977A5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sz w:val="20"/>
                <w:szCs w:val="20"/>
              </w:rPr>
              <w:t>Modalidade esportiva praticada:</w:t>
            </w:r>
          </w:p>
        </w:tc>
      </w:tr>
    </w:tbl>
    <w:p w14:paraId="2E9C11D1" w14:textId="77777777" w:rsidR="002E62E5" w:rsidRPr="00AF30DF" w:rsidRDefault="002E62E5" w:rsidP="00EA515E">
      <w:pPr>
        <w:tabs>
          <w:tab w:val="left" w:pos="3105"/>
        </w:tabs>
        <w:spacing w:after="0"/>
        <w:rPr>
          <w:rFonts w:asciiTheme="majorHAnsi" w:hAnsiTheme="majorHAnsi" w:cstheme="majorHAnsi"/>
          <w:b/>
          <w:sz w:val="20"/>
          <w:szCs w:val="20"/>
        </w:rPr>
      </w:pPr>
    </w:p>
    <w:tbl>
      <w:tblPr>
        <w:tblStyle w:val="TabeladeGradeClara"/>
        <w:tblpPr w:leftFromText="141" w:rightFromText="141" w:vertAnchor="text" w:horzAnchor="margin" w:tblpXSpec="center" w:tblpY="521"/>
        <w:tblW w:w="5949" w:type="dxa"/>
        <w:tblLook w:val="04A0" w:firstRow="1" w:lastRow="0" w:firstColumn="1" w:lastColumn="0" w:noHBand="0" w:noVBand="1"/>
      </w:tblPr>
      <w:tblGrid>
        <w:gridCol w:w="2572"/>
        <w:gridCol w:w="1676"/>
        <w:gridCol w:w="1701"/>
      </w:tblGrid>
      <w:tr w:rsidR="00A37099" w:rsidRPr="00AF30DF" w14:paraId="433C11C5" w14:textId="77777777" w:rsidTr="0006365C">
        <w:trPr>
          <w:trHeight w:val="269"/>
        </w:trPr>
        <w:tc>
          <w:tcPr>
            <w:tcW w:w="2572" w:type="dxa"/>
            <w:tcBorders>
              <w:bottom w:val="single" w:sz="4" w:space="0" w:color="BFBFBF" w:themeColor="background1" w:themeShade="BF"/>
            </w:tcBorders>
            <w:shd w:val="clear" w:color="auto" w:fill="E7E6E6" w:themeFill="background2"/>
            <w:vAlign w:val="center"/>
          </w:tcPr>
          <w:p w14:paraId="34645C96" w14:textId="7290BB8D" w:rsidR="00A37099" w:rsidRPr="00AF30DF" w:rsidRDefault="00B241DE" w:rsidP="00B241DE">
            <w:pPr>
              <w:tabs>
                <w:tab w:val="left" w:pos="3105"/>
              </w:tabs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b/>
                <w:sz w:val="20"/>
                <w:szCs w:val="20"/>
              </w:rPr>
              <w:t>Participação</w:t>
            </w:r>
          </w:p>
        </w:tc>
        <w:tc>
          <w:tcPr>
            <w:tcW w:w="1676" w:type="dxa"/>
            <w:tcBorders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B7E6034" w14:textId="303DC0B4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b/>
                <w:sz w:val="20"/>
                <w:szCs w:val="20"/>
              </w:rPr>
              <w:t>Quantidade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940C248" w14:textId="4C16909B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b/>
                <w:sz w:val="20"/>
                <w:szCs w:val="20"/>
              </w:rPr>
              <w:t>Pontuação</w:t>
            </w:r>
          </w:p>
        </w:tc>
      </w:tr>
      <w:tr w:rsidR="00A37099" w:rsidRPr="00AF30DF" w14:paraId="6AE3F8E6" w14:textId="77777777" w:rsidTr="0006365C">
        <w:trPr>
          <w:trHeight w:val="156"/>
        </w:trPr>
        <w:tc>
          <w:tcPr>
            <w:tcW w:w="2572" w:type="dxa"/>
          </w:tcPr>
          <w:p w14:paraId="075418D5" w14:textId="2459BEE5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sz w:val="20"/>
                <w:szCs w:val="20"/>
              </w:rPr>
              <w:t>Eventos internacionais</w:t>
            </w:r>
          </w:p>
        </w:tc>
        <w:tc>
          <w:tcPr>
            <w:tcW w:w="1676" w:type="dxa"/>
          </w:tcPr>
          <w:p w14:paraId="119EB3B3" w14:textId="77777777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49520F" w14:textId="2A3D6D81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37099" w:rsidRPr="00AF30DF" w14:paraId="60A9094B" w14:textId="77777777" w:rsidTr="0006365C">
        <w:trPr>
          <w:trHeight w:val="156"/>
        </w:trPr>
        <w:tc>
          <w:tcPr>
            <w:tcW w:w="2572" w:type="dxa"/>
          </w:tcPr>
          <w:p w14:paraId="46D07CE0" w14:textId="05F07861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sz w:val="20"/>
                <w:szCs w:val="20"/>
              </w:rPr>
              <w:t>Eventos nacionais</w:t>
            </w:r>
          </w:p>
        </w:tc>
        <w:tc>
          <w:tcPr>
            <w:tcW w:w="1676" w:type="dxa"/>
          </w:tcPr>
          <w:p w14:paraId="64CACC65" w14:textId="77777777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5377D0" w14:textId="10609898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37099" w:rsidRPr="00AF30DF" w14:paraId="14283445" w14:textId="77777777" w:rsidTr="0006365C">
        <w:trPr>
          <w:trHeight w:val="150"/>
        </w:trPr>
        <w:tc>
          <w:tcPr>
            <w:tcW w:w="2572" w:type="dxa"/>
          </w:tcPr>
          <w:p w14:paraId="4FD67E8D" w14:textId="3A9773ED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sz w:val="20"/>
                <w:szCs w:val="20"/>
              </w:rPr>
              <w:t>Eventos estaduais</w:t>
            </w:r>
          </w:p>
        </w:tc>
        <w:tc>
          <w:tcPr>
            <w:tcW w:w="1676" w:type="dxa"/>
          </w:tcPr>
          <w:p w14:paraId="2C0E2521" w14:textId="77777777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C1CE2C" w14:textId="53101BFA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37099" w:rsidRPr="00AF30DF" w14:paraId="45F08643" w14:textId="77777777" w:rsidTr="0006365C">
        <w:trPr>
          <w:trHeight w:val="208"/>
        </w:trPr>
        <w:tc>
          <w:tcPr>
            <w:tcW w:w="2572" w:type="dxa"/>
          </w:tcPr>
          <w:p w14:paraId="656A0039" w14:textId="485DD17A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sz w:val="20"/>
                <w:szCs w:val="20"/>
              </w:rPr>
              <w:t xml:space="preserve">Eventos locais </w:t>
            </w:r>
          </w:p>
        </w:tc>
        <w:tc>
          <w:tcPr>
            <w:tcW w:w="1676" w:type="dxa"/>
          </w:tcPr>
          <w:p w14:paraId="38765F96" w14:textId="77777777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977DA6" w14:textId="35B33EA0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37099" w:rsidRPr="00AF30DF" w14:paraId="399930AE" w14:textId="77777777" w:rsidTr="0006365C">
        <w:trPr>
          <w:trHeight w:val="208"/>
        </w:trPr>
        <w:tc>
          <w:tcPr>
            <w:tcW w:w="4248" w:type="dxa"/>
            <w:gridSpan w:val="2"/>
          </w:tcPr>
          <w:p w14:paraId="3B979C0C" w14:textId="121791C4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sz w:val="20"/>
                <w:szCs w:val="20"/>
              </w:rPr>
              <w:t>Total</w:t>
            </w:r>
          </w:p>
        </w:tc>
        <w:tc>
          <w:tcPr>
            <w:tcW w:w="1701" w:type="dxa"/>
          </w:tcPr>
          <w:p w14:paraId="424A5B31" w14:textId="77777777" w:rsidR="00A37099" w:rsidRPr="00AF30DF" w:rsidRDefault="00A37099" w:rsidP="00A37099">
            <w:pPr>
              <w:tabs>
                <w:tab w:val="left" w:pos="3105"/>
              </w:tabs>
              <w:spacing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6905AED1" w14:textId="2121385A" w:rsidR="00A37099" w:rsidRPr="00AF30DF" w:rsidRDefault="0006365C" w:rsidP="00A3709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right="7"/>
        <w:jc w:val="both"/>
        <w:rPr>
          <w:rFonts w:asciiTheme="majorHAnsi" w:hAnsiTheme="majorHAnsi" w:cstheme="majorHAnsi"/>
          <w:b/>
          <w:sz w:val="20"/>
        </w:rPr>
      </w:pPr>
      <w:r w:rsidRPr="00AF30DF">
        <w:rPr>
          <w:rFonts w:asciiTheme="majorHAnsi" w:hAnsiTheme="majorHAnsi" w:cstheme="majorHAnsi"/>
          <w:b/>
          <w:sz w:val="20"/>
        </w:rPr>
        <w:t>1</w:t>
      </w:r>
      <w:r w:rsidR="00A37099" w:rsidRPr="00AF30DF">
        <w:rPr>
          <w:rFonts w:asciiTheme="majorHAnsi" w:hAnsiTheme="majorHAnsi" w:cstheme="majorHAnsi"/>
          <w:b/>
          <w:sz w:val="20"/>
        </w:rPr>
        <w:t>. PARTICIPAÇÃO EM COMPETIÇÕES ESPORTIVAS</w:t>
      </w:r>
      <w:r w:rsidRPr="00AF30DF">
        <w:rPr>
          <w:rFonts w:asciiTheme="majorHAnsi" w:hAnsiTheme="majorHAnsi" w:cstheme="majorHAnsi"/>
          <w:b/>
          <w:sz w:val="16"/>
        </w:rPr>
        <w:t>* (últimos cinco anos)</w:t>
      </w:r>
    </w:p>
    <w:p w14:paraId="41F72127" w14:textId="77777777" w:rsidR="00A37099" w:rsidRPr="00AF30DF" w:rsidRDefault="00A37099" w:rsidP="0078139E">
      <w:pPr>
        <w:tabs>
          <w:tab w:val="left" w:pos="3105"/>
        </w:tabs>
        <w:spacing w:after="0" w:line="240" w:lineRule="auto"/>
        <w:rPr>
          <w:rFonts w:asciiTheme="majorHAnsi" w:hAnsiTheme="majorHAnsi" w:cstheme="majorHAnsi"/>
          <w:b/>
        </w:rPr>
      </w:pPr>
    </w:p>
    <w:p w14:paraId="4AA1180B" w14:textId="77777777" w:rsidR="00CC3AAC" w:rsidRPr="00AF30DF" w:rsidRDefault="00CC3AAC" w:rsidP="00741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right="7"/>
        <w:jc w:val="both"/>
        <w:rPr>
          <w:rFonts w:asciiTheme="majorHAnsi" w:hAnsiTheme="majorHAnsi" w:cstheme="majorHAnsi"/>
          <w:b/>
          <w:sz w:val="20"/>
        </w:rPr>
      </w:pPr>
    </w:p>
    <w:p w14:paraId="212442DA" w14:textId="77777777" w:rsidR="00CC3AAC" w:rsidRPr="00AF30DF" w:rsidRDefault="00CC3AAC" w:rsidP="00741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right="7"/>
        <w:jc w:val="both"/>
        <w:rPr>
          <w:rFonts w:asciiTheme="majorHAnsi" w:hAnsiTheme="majorHAnsi" w:cstheme="majorHAnsi"/>
          <w:b/>
          <w:sz w:val="20"/>
        </w:rPr>
      </w:pPr>
    </w:p>
    <w:p w14:paraId="07256B68" w14:textId="77777777" w:rsidR="00CC3AAC" w:rsidRPr="00AF30DF" w:rsidRDefault="00CC3AAC" w:rsidP="00741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right="7"/>
        <w:jc w:val="both"/>
        <w:rPr>
          <w:rFonts w:asciiTheme="majorHAnsi" w:hAnsiTheme="majorHAnsi" w:cstheme="majorHAnsi"/>
          <w:b/>
          <w:sz w:val="20"/>
        </w:rPr>
      </w:pPr>
    </w:p>
    <w:p w14:paraId="41962FD3" w14:textId="77777777" w:rsidR="00CC3AAC" w:rsidRPr="00AF30DF" w:rsidRDefault="00CC3AAC" w:rsidP="00741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right="7"/>
        <w:jc w:val="both"/>
        <w:rPr>
          <w:rFonts w:asciiTheme="majorHAnsi" w:hAnsiTheme="majorHAnsi" w:cstheme="majorHAnsi"/>
          <w:b/>
          <w:sz w:val="20"/>
        </w:rPr>
      </w:pPr>
    </w:p>
    <w:p w14:paraId="39B59096" w14:textId="77777777" w:rsidR="00CC3AAC" w:rsidRPr="00AF30DF" w:rsidRDefault="00CC3AAC" w:rsidP="00741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right="7"/>
        <w:jc w:val="both"/>
        <w:rPr>
          <w:rFonts w:asciiTheme="majorHAnsi" w:hAnsiTheme="majorHAnsi" w:cstheme="majorHAnsi"/>
          <w:b/>
          <w:sz w:val="20"/>
        </w:rPr>
      </w:pPr>
    </w:p>
    <w:p w14:paraId="0578A9A8" w14:textId="77777777" w:rsidR="00CC3AAC" w:rsidRPr="00AF30DF" w:rsidRDefault="00CC3AAC" w:rsidP="00741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right="7"/>
        <w:jc w:val="both"/>
        <w:rPr>
          <w:rFonts w:asciiTheme="majorHAnsi" w:hAnsiTheme="majorHAnsi" w:cstheme="majorHAnsi"/>
          <w:b/>
          <w:sz w:val="20"/>
        </w:rPr>
      </w:pPr>
    </w:p>
    <w:p w14:paraId="0A2417A9" w14:textId="77777777" w:rsidR="00CC3AAC" w:rsidRPr="00AF30DF" w:rsidRDefault="00CC3AAC" w:rsidP="00741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right="7"/>
        <w:jc w:val="both"/>
        <w:rPr>
          <w:rFonts w:asciiTheme="majorHAnsi" w:hAnsiTheme="majorHAnsi" w:cstheme="majorHAnsi"/>
          <w:b/>
          <w:sz w:val="20"/>
        </w:rPr>
      </w:pPr>
    </w:p>
    <w:p w14:paraId="397ADCC2" w14:textId="782E3E84" w:rsidR="00741F9B" w:rsidRPr="00AF30DF" w:rsidRDefault="0006365C" w:rsidP="00741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right="7"/>
        <w:jc w:val="both"/>
        <w:rPr>
          <w:rFonts w:asciiTheme="majorHAnsi" w:hAnsiTheme="majorHAnsi" w:cstheme="majorHAnsi"/>
          <w:b/>
          <w:sz w:val="20"/>
        </w:rPr>
      </w:pPr>
      <w:r w:rsidRPr="00AF30DF">
        <w:rPr>
          <w:rFonts w:asciiTheme="majorHAnsi" w:hAnsiTheme="majorHAnsi" w:cstheme="majorHAnsi"/>
          <w:b/>
          <w:sz w:val="20"/>
        </w:rPr>
        <w:t>2</w:t>
      </w:r>
      <w:r w:rsidR="00CC3AAC" w:rsidRPr="00AF30DF">
        <w:rPr>
          <w:rFonts w:asciiTheme="majorHAnsi" w:hAnsiTheme="majorHAnsi" w:cstheme="majorHAnsi"/>
          <w:b/>
          <w:sz w:val="20"/>
        </w:rPr>
        <w:t>.</w:t>
      </w:r>
      <w:r w:rsidR="00741F9B" w:rsidRPr="00AF30DF">
        <w:rPr>
          <w:rFonts w:asciiTheme="majorHAnsi" w:hAnsiTheme="majorHAnsi" w:cstheme="majorHAnsi"/>
          <w:b/>
          <w:sz w:val="20"/>
        </w:rPr>
        <w:t xml:space="preserve"> PREMIAÇÕES</w:t>
      </w:r>
      <w:r w:rsidRPr="00AF30DF">
        <w:rPr>
          <w:rFonts w:asciiTheme="majorHAnsi" w:hAnsiTheme="majorHAnsi" w:cstheme="majorHAnsi"/>
          <w:b/>
          <w:sz w:val="20"/>
        </w:rPr>
        <w:t xml:space="preserve"> RECEBIDAS</w:t>
      </w:r>
      <w:r w:rsidRPr="00AF30DF">
        <w:rPr>
          <w:rFonts w:asciiTheme="majorHAnsi" w:hAnsiTheme="majorHAnsi" w:cstheme="majorHAnsi"/>
          <w:b/>
          <w:sz w:val="16"/>
        </w:rPr>
        <w:t>* (últimos cinco anos)</w:t>
      </w:r>
    </w:p>
    <w:p w14:paraId="2BC6D4B2" w14:textId="77777777" w:rsidR="00741F9B" w:rsidRPr="00AF30DF" w:rsidRDefault="00741F9B" w:rsidP="00741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right="7"/>
        <w:jc w:val="both"/>
        <w:rPr>
          <w:rFonts w:asciiTheme="majorHAnsi" w:hAnsiTheme="majorHAnsi" w:cstheme="majorHAnsi"/>
          <w:b/>
          <w:sz w:val="20"/>
        </w:rPr>
      </w:pPr>
    </w:p>
    <w:tbl>
      <w:tblPr>
        <w:tblStyle w:val="TabeladeGradeClara"/>
        <w:tblpPr w:leftFromText="141" w:rightFromText="141" w:vertAnchor="text" w:horzAnchor="margin" w:tblpXSpec="center" w:tblpY="-14"/>
        <w:tblW w:w="7933" w:type="dxa"/>
        <w:tblLook w:val="04A0" w:firstRow="1" w:lastRow="0" w:firstColumn="1" w:lastColumn="0" w:noHBand="0" w:noVBand="1"/>
      </w:tblPr>
      <w:tblGrid>
        <w:gridCol w:w="2122"/>
        <w:gridCol w:w="1079"/>
        <w:gridCol w:w="1189"/>
        <w:gridCol w:w="1275"/>
        <w:gridCol w:w="1134"/>
        <w:gridCol w:w="1134"/>
      </w:tblGrid>
      <w:tr w:rsidR="00CC3AAC" w:rsidRPr="00AF30DF" w14:paraId="1E378AB9" w14:textId="77777777" w:rsidTr="00CC3AAC">
        <w:trPr>
          <w:trHeight w:val="116"/>
        </w:trPr>
        <w:tc>
          <w:tcPr>
            <w:tcW w:w="2122" w:type="dxa"/>
            <w:vMerge w:val="restart"/>
            <w:shd w:val="clear" w:color="auto" w:fill="E7E6E6" w:themeFill="background2"/>
            <w:vAlign w:val="center"/>
          </w:tcPr>
          <w:p w14:paraId="6C188990" w14:textId="308217AF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b/>
                <w:sz w:val="20"/>
                <w:szCs w:val="24"/>
              </w:rPr>
            </w:pPr>
            <w:r w:rsidRPr="00AF30DF">
              <w:rPr>
                <w:rFonts w:asciiTheme="majorHAnsi" w:hAnsiTheme="majorHAnsi" w:cstheme="majorHAnsi"/>
                <w:b/>
                <w:sz w:val="20"/>
                <w:szCs w:val="24"/>
              </w:rPr>
              <w:t>Natureza do evento</w:t>
            </w:r>
          </w:p>
        </w:tc>
        <w:tc>
          <w:tcPr>
            <w:tcW w:w="4677" w:type="dxa"/>
            <w:gridSpan w:val="4"/>
            <w:shd w:val="clear" w:color="auto" w:fill="E7E6E6" w:themeFill="background2"/>
          </w:tcPr>
          <w:p w14:paraId="3EBBB73E" w14:textId="4EBF3954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b/>
                <w:sz w:val="20"/>
                <w:szCs w:val="24"/>
              </w:rPr>
            </w:pPr>
            <w:r w:rsidRPr="00AF30DF">
              <w:rPr>
                <w:rFonts w:asciiTheme="majorHAnsi" w:hAnsiTheme="majorHAnsi" w:cstheme="majorHAnsi"/>
                <w:b/>
                <w:sz w:val="20"/>
                <w:szCs w:val="24"/>
              </w:rPr>
              <w:t>Quantidade de premiações</w:t>
            </w:r>
          </w:p>
        </w:tc>
        <w:tc>
          <w:tcPr>
            <w:tcW w:w="1134" w:type="dxa"/>
            <w:vMerge w:val="restart"/>
            <w:shd w:val="clear" w:color="auto" w:fill="E7E6E6" w:themeFill="background2"/>
            <w:vAlign w:val="center"/>
          </w:tcPr>
          <w:p w14:paraId="4271AE46" w14:textId="26F61FAE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b/>
                <w:sz w:val="20"/>
                <w:szCs w:val="24"/>
              </w:rPr>
            </w:pPr>
            <w:r w:rsidRPr="00AF30DF">
              <w:rPr>
                <w:rFonts w:asciiTheme="majorHAnsi" w:hAnsiTheme="majorHAnsi" w:cstheme="majorHAnsi"/>
                <w:b/>
                <w:sz w:val="20"/>
                <w:szCs w:val="24"/>
              </w:rPr>
              <w:t>Pontuação</w:t>
            </w:r>
          </w:p>
        </w:tc>
      </w:tr>
      <w:tr w:rsidR="00CC3AAC" w:rsidRPr="00AF30DF" w14:paraId="1BD84CCC" w14:textId="68B29637" w:rsidTr="00CC3AAC">
        <w:trPr>
          <w:trHeight w:val="116"/>
        </w:trPr>
        <w:tc>
          <w:tcPr>
            <w:tcW w:w="2122" w:type="dxa"/>
            <w:vMerge/>
            <w:shd w:val="clear" w:color="auto" w:fill="E7E6E6" w:themeFill="background2"/>
          </w:tcPr>
          <w:p w14:paraId="5B4573AC" w14:textId="4A1F5EBB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b/>
                <w:sz w:val="20"/>
                <w:szCs w:val="24"/>
              </w:rPr>
            </w:pPr>
          </w:p>
        </w:tc>
        <w:tc>
          <w:tcPr>
            <w:tcW w:w="1079" w:type="dxa"/>
            <w:shd w:val="clear" w:color="auto" w:fill="E7E6E6" w:themeFill="background2"/>
          </w:tcPr>
          <w:p w14:paraId="12737A82" w14:textId="77777777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18"/>
                <w:szCs w:val="24"/>
              </w:rPr>
            </w:pPr>
            <w:r w:rsidRPr="00AF30DF">
              <w:rPr>
                <w:rFonts w:asciiTheme="majorHAnsi" w:hAnsiTheme="majorHAnsi" w:cstheme="majorHAnsi"/>
                <w:sz w:val="18"/>
                <w:szCs w:val="24"/>
              </w:rPr>
              <w:t>1º Lugar</w:t>
            </w:r>
          </w:p>
        </w:tc>
        <w:tc>
          <w:tcPr>
            <w:tcW w:w="1189" w:type="dxa"/>
            <w:shd w:val="clear" w:color="auto" w:fill="E7E6E6" w:themeFill="background2"/>
          </w:tcPr>
          <w:p w14:paraId="732F8BB7" w14:textId="77777777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18"/>
                <w:szCs w:val="24"/>
              </w:rPr>
            </w:pPr>
            <w:r w:rsidRPr="00AF30DF">
              <w:rPr>
                <w:rFonts w:asciiTheme="majorHAnsi" w:hAnsiTheme="majorHAnsi" w:cstheme="majorHAnsi"/>
                <w:sz w:val="18"/>
                <w:szCs w:val="24"/>
              </w:rPr>
              <w:t>2º Lugar</w:t>
            </w:r>
          </w:p>
        </w:tc>
        <w:tc>
          <w:tcPr>
            <w:tcW w:w="1275" w:type="dxa"/>
            <w:shd w:val="clear" w:color="auto" w:fill="E7E6E6" w:themeFill="background2"/>
          </w:tcPr>
          <w:p w14:paraId="020FD80E" w14:textId="77777777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18"/>
                <w:szCs w:val="24"/>
              </w:rPr>
            </w:pPr>
            <w:r w:rsidRPr="00AF30DF">
              <w:rPr>
                <w:rFonts w:asciiTheme="majorHAnsi" w:hAnsiTheme="majorHAnsi" w:cstheme="majorHAnsi"/>
                <w:sz w:val="18"/>
                <w:szCs w:val="24"/>
              </w:rPr>
              <w:t>3º Lugar</w:t>
            </w:r>
          </w:p>
        </w:tc>
        <w:tc>
          <w:tcPr>
            <w:tcW w:w="1134" w:type="dxa"/>
            <w:shd w:val="clear" w:color="auto" w:fill="E7E6E6" w:themeFill="background2"/>
          </w:tcPr>
          <w:p w14:paraId="34E04C35" w14:textId="77777777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18"/>
                <w:szCs w:val="24"/>
              </w:rPr>
            </w:pPr>
            <w:r w:rsidRPr="00AF30DF">
              <w:rPr>
                <w:rFonts w:asciiTheme="majorHAnsi" w:hAnsiTheme="majorHAnsi" w:cstheme="majorHAnsi"/>
                <w:sz w:val="18"/>
                <w:szCs w:val="24"/>
              </w:rPr>
              <w:t>4º Lugar</w:t>
            </w:r>
          </w:p>
        </w:tc>
        <w:tc>
          <w:tcPr>
            <w:tcW w:w="1134" w:type="dxa"/>
            <w:vMerge/>
            <w:shd w:val="clear" w:color="auto" w:fill="E7E6E6" w:themeFill="background2"/>
          </w:tcPr>
          <w:p w14:paraId="2639B2E5" w14:textId="1B40FB51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b/>
                <w:sz w:val="20"/>
                <w:szCs w:val="24"/>
              </w:rPr>
            </w:pPr>
          </w:p>
        </w:tc>
      </w:tr>
      <w:tr w:rsidR="00CC3AAC" w:rsidRPr="00AF30DF" w14:paraId="785F5FCD" w14:textId="0E90B8C9" w:rsidTr="00CC3AAC">
        <w:trPr>
          <w:trHeight w:val="118"/>
        </w:trPr>
        <w:tc>
          <w:tcPr>
            <w:tcW w:w="2122" w:type="dxa"/>
          </w:tcPr>
          <w:p w14:paraId="5406F9C9" w14:textId="77777777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rPr>
                <w:rFonts w:asciiTheme="majorHAnsi" w:hAnsiTheme="majorHAnsi" w:cstheme="majorHAnsi"/>
                <w:sz w:val="20"/>
                <w:szCs w:val="24"/>
              </w:rPr>
            </w:pPr>
            <w:r w:rsidRPr="00AF30DF">
              <w:rPr>
                <w:rFonts w:asciiTheme="majorHAnsi" w:hAnsiTheme="majorHAnsi" w:cstheme="majorHAnsi"/>
                <w:sz w:val="20"/>
                <w:szCs w:val="24"/>
              </w:rPr>
              <w:t>Internacional</w:t>
            </w:r>
          </w:p>
        </w:tc>
        <w:tc>
          <w:tcPr>
            <w:tcW w:w="1079" w:type="dxa"/>
          </w:tcPr>
          <w:p w14:paraId="2AA97F65" w14:textId="3EE30B8F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189" w:type="dxa"/>
          </w:tcPr>
          <w:p w14:paraId="43890455" w14:textId="24C89AB0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275" w:type="dxa"/>
          </w:tcPr>
          <w:p w14:paraId="7A780505" w14:textId="284CC905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134" w:type="dxa"/>
          </w:tcPr>
          <w:p w14:paraId="69659058" w14:textId="3245514D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134" w:type="dxa"/>
          </w:tcPr>
          <w:p w14:paraId="610DB655" w14:textId="77777777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</w:tr>
      <w:tr w:rsidR="00CC3AAC" w:rsidRPr="00AF30DF" w14:paraId="09B5C881" w14:textId="6618C760" w:rsidTr="00CC3AAC">
        <w:trPr>
          <w:trHeight w:val="116"/>
        </w:trPr>
        <w:tc>
          <w:tcPr>
            <w:tcW w:w="2122" w:type="dxa"/>
          </w:tcPr>
          <w:p w14:paraId="7DEB2186" w14:textId="77777777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rPr>
                <w:rFonts w:asciiTheme="majorHAnsi" w:hAnsiTheme="majorHAnsi" w:cstheme="majorHAnsi"/>
                <w:sz w:val="20"/>
                <w:szCs w:val="24"/>
              </w:rPr>
            </w:pPr>
            <w:r w:rsidRPr="00AF30DF">
              <w:rPr>
                <w:rFonts w:asciiTheme="majorHAnsi" w:hAnsiTheme="majorHAnsi" w:cstheme="majorHAnsi"/>
                <w:sz w:val="20"/>
                <w:szCs w:val="24"/>
              </w:rPr>
              <w:t>Nacional</w:t>
            </w:r>
          </w:p>
        </w:tc>
        <w:tc>
          <w:tcPr>
            <w:tcW w:w="1079" w:type="dxa"/>
          </w:tcPr>
          <w:p w14:paraId="4071FACE" w14:textId="409E5C7F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189" w:type="dxa"/>
          </w:tcPr>
          <w:p w14:paraId="6FAF84AE" w14:textId="69A6D74C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275" w:type="dxa"/>
          </w:tcPr>
          <w:p w14:paraId="3B81EADE" w14:textId="3FB6FA23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134" w:type="dxa"/>
          </w:tcPr>
          <w:p w14:paraId="021C109B" w14:textId="273F3A94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134" w:type="dxa"/>
          </w:tcPr>
          <w:p w14:paraId="5FA58850" w14:textId="77777777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</w:tr>
      <w:tr w:rsidR="00CC3AAC" w:rsidRPr="00AF30DF" w14:paraId="6865214A" w14:textId="6C6B481E" w:rsidTr="00CC3AAC">
        <w:trPr>
          <w:trHeight w:val="118"/>
        </w:trPr>
        <w:tc>
          <w:tcPr>
            <w:tcW w:w="2122" w:type="dxa"/>
          </w:tcPr>
          <w:p w14:paraId="1DD9A734" w14:textId="77777777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rPr>
                <w:rFonts w:asciiTheme="majorHAnsi" w:hAnsiTheme="majorHAnsi" w:cstheme="majorHAnsi"/>
                <w:sz w:val="20"/>
                <w:szCs w:val="24"/>
              </w:rPr>
            </w:pPr>
            <w:r w:rsidRPr="00AF30DF">
              <w:rPr>
                <w:rFonts w:asciiTheme="majorHAnsi" w:hAnsiTheme="majorHAnsi" w:cstheme="majorHAnsi"/>
                <w:sz w:val="20"/>
                <w:szCs w:val="24"/>
              </w:rPr>
              <w:t>Estadual</w:t>
            </w:r>
          </w:p>
        </w:tc>
        <w:tc>
          <w:tcPr>
            <w:tcW w:w="1079" w:type="dxa"/>
          </w:tcPr>
          <w:p w14:paraId="41F0320D" w14:textId="0CFE37AA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189" w:type="dxa"/>
          </w:tcPr>
          <w:p w14:paraId="36BCE1D8" w14:textId="4B40B8CC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275" w:type="dxa"/>
          </w:tcPr>
          <w:p w14:paraId="0730F7C9" w14:textId="791C3C42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C9E851A" w14:textId="164F3E78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134" w:type="dxa"/>
          </w:tcPr>
          <w:p w14:paraId="6ABA85AE" w14:textId="77777777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</w:tr>
      <w:tr w:rsidR="00CC3AAC" w:rsidRPr="00AF30DF" w14:paraId="510CD853" w14:textId="10A75BE0" w:rsidTr="00CC3AAC">
        <w:trPr>
          <w:trHeight w:val="116"/>
        </w:trPr>
        <w:tc>
          <w:tcPr>
            <w:tcW w:w="2122" w:type="dxa"/>
          </w:tcPr>
          <w:p w14:paraId="0ABB14FD" w14:textId="77777777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rPr>
                <w:rFonts w:asciiTheme="majorHAnsi" w:hAnsiTheme="majorHAnsi" w:cstheme="majorHAnsi"/>
                <w:sz w:val="20"/>
                <w:szCs w:val="24"/>
              </w:rPr>
            </w:pPr>
            <w:r w:rsidRPr="00AF30DF">
              <w:rPr>
                <w:rFonts w:asciiTheme="majorHAnsi" w:hAnsiTheme="majorHAnsi" w:cstheme="majorHAnsi"/>
                <w:sz w:val="20"/>
                <w:szCs w:val="24"/>
              </w:rPr>
              <w:t>Local</w:t>
            </w:r>
          </w:p>
        </w:tc>
        <w:tc>
          <w:tcPr>
            <w:tcW w:w="1079" w:type="dxa"/>
          </w:tcPr>
          <w:p w14:paraId="4620E01D" w14:textId="0A169493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189" w:type="dxa"/>
          </w:tcPr>
          <w:p w14:paraId="764286D5" w14:textId="04A00619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275" w:type="dxa"/>
          </w:tcPr>
          <w:p w14:paraId="713B9276" w14:textId="0DD3779A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134" w:type="dxa"/>
          </w:tcPr>
          <w:p w14:paraId="156EA717" w14:textId="0FAA2829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F7C56EB" w14:textId="77777777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</w:tr>
      <w:tr w:rsidR="00CC3AAC" w:rsidRPr="00AF30DF" w14:paraId="49818593" w14:textId="77777777" w:rsidTr="00CC3AAC">
        <w:trPr>
          <w:trHeight w:val="116"/>
        </w:trPr>
        <w:tc>
          <w:tcPr>
            <w:tcW w:w="6799" w:type="dxa"/>
            <w:gridSpan w:val="5"/>
          </w:tcPr>
          <w:p w14:paraId="5F261D2B" w14:textId="72C0A688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right"/>
              <w:rPr>
                <w:rFonts w:asciiTheme="majorHAnsi" w:hAnsiTheme="majorHAnsi" w:cstheme="majorHAnsi"/>
                <w:sz w:val="20"/>
                <w:szCs w:val="24"/>
              </w:rPr>
            </w:pPr>
            <w:r w:rsidRPr="00AF30DF">
              <w:rPr>
                <w:rFonts w:asciiTheme="majorHAnsi" w:hAnsiTheme="majorHAnsi" w:cstheme="majorHAnsi"/>
                <w:sz w:val="20"/>
                <w:szCs w:val="24"/>
              </w:rPr>
              <w:t>Total</w:t>
            </w:r>
          </w:p>
        </w:tc>
        <w:tc>
          <w:tcPr>
            <w:tcW w:w="1134" w:type="dxa"/>
          </w:tcPr>
          <w:p w14:paraId="5439D3DC" w14:textId="77777777" w:rsidR="00CC3AAC" w:rsidRPr="00AF30DF" w:rsidRDefault="00CC3AAC" w:rsidP="00CC3AA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sz w:val="20"/>
                <w:szCs w:val="24"/>
              </w:rPr>
            </w:pPr>
          </w:p>
        </w:tc>
      </w:tr>
    </w:tbl>
    <w:p w14:paraId="74D3C01E" w14:textId="77777777" w:rsidR="00CC3AAC" w:rsidRPr="00AF30DF" w:rsidRDefault="00CC3AAC" w:rsidP="00741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right="7"/>
        <w:jc w:val="both"/>
        <w:rPr>
          <w:rFonts w:asciiTheme="majorHAnsi" w:hAnsiTheme="majorHAnsi" w:cstheme="majorHAnsi"/>
          <w:b/>
          <w:sz w:val="20"/>
        </w:rPr>
      </w:pPr>
    </w:p>
    <w:p w14:paraId="07E70719" w14:textId="224BAC8C" w:rsidR="0006365C" w:rsidRPr="00AF30DF" w:rsidRDefault="0006365C" w:rsidP="00741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right="7"/>
        <w:jc w:val="both"/>
        <w:rPr>
          <w:rFonts w:asciiTheme="majorHAnsi" w:hAnsiTheme="majorHAnsi" w:cstheme="majorHAnsi"/>
          <w:b/>
          <w:sz w:val="20"/>
          <w:szCs w:val="24"/>
        </w:rPr>
      </w:pPr>
      <w:r w:rsidRPr="00AF30DF">
        <w:rPr>
          <w:rFonts w:asciiTheme="majorHAnsi" w:hAnsiTheme="majorHAnsi" w:cstheme="majorHAnsi"/>
          <w:b/>
          <w:sz w:val="20"/>
        </w:rPr>
        <w:t xml:space="preserve">3. </w:t>
      </w:r>
      <w:r w:rsidRPr="00AF30DF">
        <w:rPr>
          <w:rFonts w:asciiTheme="majorHAnsi" w:hAnsiTheme="majorHAnsi" w:cstheme="majorHAnsi"/>
          <w:b/>
          <w:sz w:val="20"/>
          <w:szCs w:val="24"/>
        </w:rPr>
        <w:t>REGISTRO EM FEDERAÇÃO ESPORTIVA DA MODALIDADE PRATICADA</w:t>
      </w:r>
    </w:p>
    <w:tbl>
      <w:tblPr>
        <w:tblStyle w:val="TabeladeGradeClara"/>
        <w:tblW w:w="0" w:type="auto"/>
        <w:tblInd w:w="1271" w:type="dxa"/>
        <w:tblLook w:val="04A0" w:firstRow="1" w:lastRow="0" w:firstColumn="1" w:lastColumn="0" w:noHBand="0" w:noVBand="1"/>
      </w:tblPr>
      <w:tblGrid>
        <w:gridCol w:w="3539"/>
        <w:gridCol w:w="2415"/>
      </w:tblGrid>
      <w:tr w:rsidR="0006365C" w:rsidRPr="00AF30DF" w14:paraId="18E81AB5" w14:textId="77777777" w:rsidTr="0006365C">
        <w:tc>
          <w:tcPr>
            <w:tcW w:w="3539" w:type="dxa"/>
            <w:shd w:val="clear" w:color="auto" w:fill="E7E6E6" w:themeFill="background2"/>
          </w:tcPr>
          <w:p w14:paraId="4A476780" w14:textId="226EE587" w:rsidR="0006365C" w:rsidRPr="00AF30DF" w:rsidRDefault="0006365C" w:rsidP="0006365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b/>
                <w:sz w:val="20"/>
                <w:szCs w:val="24"/>
              </w:rPr>
            </w:pPr>
            <w:r w:rsidRPr="00AF30DF">
              <w:rPr>
                <w:rFonts w:asciiTheme="majorHAnsi" w:hAnsiTheme="majorHAnsi" w:cstheme="majorHAnsi"/>
                <w:b/>
                <w:sz w:val="20"/>
                <w:szCs w:val="24"/>
              </w:rPr>
              <w:t>Tempo de registro</w:t>
            </w:r>
          </w:p>
        </w:tc>
        <w:tc>
          <w:tcPr>
            <w:tcW w:w="2415" w:type="dxa"/>
            <w:shd w:val="clear" w:color="auto" w:fill="E7E6E6" w:themeFill="background2"/>
          </w:tcPr>
          <w:p w14:paraId="305A7285" w14:textId="44079174" w:rsidR="0006365C" w:rsidRPr="00AF30DF" w:rsidRDefault="0006365C" w:rsidP="0006365C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center"/>
              <w:rPr>
                <w:rFonts w:asciiTheme="majorHAnsi" w:hAnsiTheme="majorHAnsi" w:cstheme="majorHAnsi"/>
                <w:b/>
                <w:sz w:val="20"/>
                <w:szCs w:val="24"/>
              </w:rPr>
            </w:pPr>
            <w:r w:rsidRPr="00AF30DF">
              <w:rPr>
                <w:rFonts w:asciiTheme="majorHAnsi" w:hAnsiTheme="majorHAnsi" w:cstheme="majorHAnsi"/>
                <w:b/>
                <w:sz w:val="20"/>
                <w:szCs w:val="24"/>
              </w:rPr>
              <w:t>Pontuação</w:t>
            </w:r>
          </w:p>
        </w:tc>
      </w:tr>
      <w:tr w:rsidR="0006365C" w:rsidRPr="00AF30DF" w14:paraId="688F66EA" w14:textId="77777777" w:rsidTr="0006365C">
        <w:tc>
          <w:tcPr>
            <w:tcW w:w="3539" w:type="dxa"/>
          </w:tcPr>
          <w:p w14:paraId="1B5542AF" w14:textId="77777777" w:rsidR="0006365C" w:rsidRPr="00AF30DF" w:rsidRDefault="0006365C" w:rsidP="00741F9B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both"/>
              <w:rPr>
                <w:rFonts w:asciiTheme="majorHAnsi" w:hAnsiTheme="majorHAnsi" w:cstheme="majorHAnsi"/>
                <w:b/>
                <w:sz w:val="20"/>
                <w:szCs w:val="24"/>
              </w:rPr>
            </w:pPr>
          </w:p>
        </w:tc>
        <w:tc>
          <w:tcPr>
            <w:tcW w:w="2415" w:type="dxa"/>
          </w:tcPr>
          <w:p w14:paraId="30EBFE81" w14:textId="77777777" w:rsidR="0006365C" w:rsidRPr="00AF30DF" w:rsidRDefault="0006365C" w:rsidP="00741F9B">
            <w:pPr>
              <w:widowControl w:val="0"/>
              <w:tabs>
                <w:tab w:val="left" w:pos="480"/>
              </w:tabs>
              <w:spacing w:line="276" w:lineRule="auto"/>
              <w:ind w:right="7"/>
              <w:jc w:val="both"/>
              <w:rPr>
                <w:rFonts w:asciiTheme="majorHAnsi" w:hAnsiTheme="majorHAnsi" w:cstheme="majorHAnsi"/>
                <w:b/>
                <w:sz w:val="20"/>
                <w:szCs w:val="24"/>
              </w:rPr>
            </w:pPr>
          </w:p>
        </w:tc>
      </w:tr>
    </w:tbl>
    <w:p w14:paraId="7988A242" w14:textId="77777777" w:rsidR="0006365C" w:rsidRPr="00AF30DF" w:rsidRDefault="0006365C" w:rsidP="00741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0" w:line="276" w:lineRule="auto"/>
        <w:ind w:right="7"/>
        <w:jc w:val="both"/>
        <w:rPr>
          <w:rFonts w:asciiTheme="majorHAnsi" w:hAnsiTheme="majorHAnsi" w:cstheme="majorHAnsi"/>
          <w:b/>
          <w:sz w:val="20"/>
          <w:szCs w:val="24"/>
        </w:rPr>
      </w:pPr>
    </w:p>
    <w:tbl>
      <w:tblPr>
        <w:tblStyle w:val="TabeladeGradeClara"/>
        <w:tblW w:w="0" w:type="auto"/>
        <w:tblInd w:w="279" w:type="dxa"/>
        <w:tblLook w:val="04A0" w:firstRow="1" w:lastRow="0" w:firstColumn="1" w:lastColumn="0" w:noHBand="0" w:noVBand="1"/>
      </w:tblPr>
      <w:tblGrid>
        <w:gridCol w:w="7938"/>
      </w:tblGrid>
      <w:tr w:rsidR="00741F9B" w:rsidRPr="00AF30DF" w14:paraId="56FC83BF" w14:textId="77777777" w:rsidTr="00CC3AAC">
        <w:tc>
          <w:tcPr>
            <w:tcW w:w="7938" w:type="dxa"/>
          </w:tcPr>
          <w:p w14:paraId="6C6AC460" w14:textId="064085F3" w:rsidR="00741F9B" w:rsidRPr="00AF30DF" w:rsidRDefault="00741F9B" w:rsidP="00365C3A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NOTA FINAL:  </w:t>
            </w:r>
          </w:p>
        </w:tc>
      </w:tr>
      <w:tr w:rsidR="00741F9B" w:rsidRPr="00AF30DF" w14:paraId="6FFD6491" w14:textId="77777777" w:rsidTr="00CC3AAC">
        <w:tc>
          <w:tcPr>
            <w:tcW w:w="7938" w:type="dxa"/>
          </w:tcPr>
          <w:p w14:paraId="374FEC2E" w14:textId="10246400" w:rsidR="00741F9B" w:rsidRPr="00AF30DF" w:rsidRDefault="00741F9B" w:rsidP="00365C3A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30DF">
              <w:rPr>
                <w:rFonts w:asciiTheme="majorHAnsi" w:hAnsiTheme="majorHAnsi" w:cstheme="majorHAnsi"/>
                <w:b/>
                <w:sz w:val="20"/>
                <w:szCs w:val="20"/>
              </w:rPr>
              <w:t>Observações:</w:t>
            </w:r>
          </w:p>
          <w:p w14:paraId="5F1D0BD2" w14:textId="77777777" w:rsidR="00741F9B" w:rsidRPr="00AF30DF" w:rsidRDefault="00741F9B" w:rsidP="00365C3A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85B5D7D" w14:textId="77777777" w:rsidR="00741F9B" w:rsidRPr="00AF30DF" w:rsidRDefault="00741F9B" w:rsidP="00365C3A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41E7B52" w14:textId="77777777" w:rsidR="00741F9B" w:rsidRPr="00AF30DF" w:rsidRDefault="00741F9B" w:rsidP="00365C3A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6A917A9" w14:textId="6707F507" w:rsidR="00741F9B" w:rsidRPr="00AF30DF" w:rsidRDefault="00741F9B" w:rsidP="00365C3A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046B57A8" w14:textId="77777777" w:rsidR="00741F9B" w:rsidRPr="00AF30DF" w:rsidRDefault="00741F9B" w:rsidP="00FF5CA4">
      <w:pPr>
        <w:tabs>
          <w:tab w:val="left" w:pos="3105"/>
        </w:tabs>
        <w:spacing w:line="276" w:lineRule="auto"/>
        <w:ind w:left="-567" w:right="-568"/>
        <w:rPr>
          <w:rFonts w:asciiTheme="majorHAnsi" w:hAnsiTheme="majorHAnsi" w:cstheme="majorHAnsi"/>
          <w:b/>
        </w:rPr>
      </w:pPr>
    </w:p>
    <w:tbl>
      <w:tblPr>
        <w:tblStyle w:val="TabeladeGradeClara"/>
        <w:tblpPr w:leftFromText="141" w:rightFromText="141" w:vertAnchor="text" w:horzAnchor="margin" w:tblpX="279" w:tblpY="7"/>
        <w:tblW w:w="0" w:type="auto"/>
        <w:tblLook w:val="04A0" w:firstRow="1" w:lastRow="0" w:firstColumn="1" w:lastColumn="0" w:noHBand="0" w:noVBand="1"/>
      </w:tblPr>
      <w:tblGrid>
        <w:gridCol w:w="3968"/>
        <w:gridCol w:w="3965"/>
      </w:tblGrid>
      <w:tr w:rsidR="00CC3AAC" w:rsidRPr="00AF30DF" w14:paraId="7E276AD2" w14:textId="77777777" w:rsidTr="00CC3AAC">
        <w:tc>
          <w:tcPr>
            <w:tcW w:w="3968" w:type="dxa"/>
          </w:tcPr>
          <w:p w14:paraId="0D2E29E6" w14:textId="77777777" w:rsidR="00CC3AAC" w:rsidRPr="00AF30DF" w:rsidRDefault="00CC3AAC" w:rsidP="00CC3AAC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sz w:val="20"/>
              </w:rPr>
            </w:pPr>
            <w:r w:rsidRPr="00AF30DF">
              <w:rPr>
                <w:rFonts w:asciiTheme="majorHAnsi" w:hAnsiTheme="majorHAnsi" w:cstheme="majorHAnsi"/>
                <w:sz w:val="20"/>
              </w:rPr>
              <w:t>Avaliador/a:</w:t>
            </w:r>
          </w:p>
        </w:tc>
        <w:tc>
          <w:tcPr>
            <w:tcW w:w="3965" w:type="dxa"/>
          </w:tcPr>
          <w:p w14:paraId="3F0A0325" w14:textId="77777777" w:rsidR="00CC3AAC" w:rsidRPr="00AF30DF" w:rsidRDefault="00CC3AAC" w:rsidP="00CC3AAC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sz w:val="20"/>
              </w:rPr>
            </w:pPr>
            <w:r w:rsidRPr="00AF30DF">
              <w:rPr>
                <w:rFonts w:asciiTheme="majorHAnsi" w:hAnsiTheme="majorHAnsi" w:cstheme="majorHAnsi"/>
                <w:sz w:val="20"/>
              </w:rPr>
              <w:t>SIAPE:</w:t>
            </w:r>
          </w:p>
        </w:tc>
      </w:tr>
      <w:tr w:rsidR="00CC3AAC" w:rsidRPr="00AF30DF" w14:paraId="4D37E8F4" w14:textId="77777777" w:rsidTr="00CC3AAC">
        <w:tc>
          <w:tcPr>
            <w:tcW w:w="7933" w:type="dxa"/>
            <w:gridSpan w:val="2"/>
          </w:tcPr>
          <w:p w14:paraId="4939E5F6" w14:textId="64FBEB9C" w:rsidR="00CC3AAC" w:rsidRPr="00AF30DF" w:rsidRDefault="00CC3AAC" w:rsidP="00CC3AAC">
            <w:pPr>
              <w:tabs>
                <w:tab w:val="left" w:pos="3105"/>
              </w:tabs>
              <w:spacing w:line="276" w:lineRule="auto"/>
              <w:rPr>
                <w:rFonts w:asciiTheme="majorHAnsi" w:hAnsiTheme="majorHAnsi" w:cstheme="majorHAnsi"/>
                <w:sz w:val="20"/>
              </w:rPr>
            </w:pPr>
            <w:r w:rsidRPr="00AF30DF">
              <w:rPr>
                <w:rFonts w:asciiTheme="majorHAnsi" w:hAnsiTheme="majorHAnsi" w:cstheme="majorHAnsi"/>
                <w:sz w:val="20"/>
              </w:rPr>
              <w:t>Data de avaliação:</w:t>
            </w:r>
          </w:p>
        </w:tc>
      </w:tr>
    </w:tbl>
    <w:p w14:paraId="1650C1D4" w14:textId="342A1283" w:rsidR="00741F9B" w:rsidRPr="00AF30DF" w:rsidRDefault="00741F9B" w:rsidP="00741F9B">
      <w:pPr>
        <w:tabs>
          <w:tab w:val="left" w:pos="3105"/>
        </w:tabs>
        <w:spacing w:line="276" w:lineRule="auto"/>
        <w:ind w:right="-568"/>
        <w:jc w:val="right"/>
        <w:rPr>
          <w:rFonts w:asciiTheme="majorHAnsi" w:hAnsiTheme="majorHAnsi" w:cstheme="majorHAnsi"/>
          <w:sz w:val="20"/>
        </w:rPr>
      </w:pPr>
    </w:p>
    <w:p w14:paraId="7B404F1E" w14:textId="7EAFA448" w:rsidR="00CC3AAC" w:rsidRPr="00AF30DF" w:rsidRDefault="00CC3AAC" w:rsidP="00CC3AAC">
      <w:pPr>
        <w:tabs>
          <w:tab w:val="left" w:pos="3105"/>
        </w:tabs>
        <w:spacing w:line="276" w:lineRule="auto"/>
        <w:ind w:right="-568"/>
        <w:rPr>
          <w:rFonts w:asciiTheme="majorHAnsi" w:hAnsiTheme="majorHAnsi" w:cstheme="majorHAnsi"/>
          <w:sz w:val="20"/>
        </w:rPr>
      </w:pPr>
    </w:p>
    <w:sectPr w:rsidR="00CC3AAC" w:rsidRPr="00AF30D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1CB46" w14:textId="77777777" w:rsidR="0077458D" w:rsidRDefault="0077458D" w:rsidP="00200033">
      <w:pPr>
        <w:spacing w:after="0" w:line="240" w:lineRule="auto"/>
      </w:pPr>
      <w:r>
        <w:separator/>
      </w:r>
    </w:p>
  </w:endnote>
  <w:endnote w:type="continuationSeparator" w:id="0">
    <w:p w14:paraId="3C751841" w14:textId="77777777" w:rsidR="0077458D" w:rsidRDefault="0077458D" w:rsidP="00200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542AE" w14:textId="77777777" w:rsidR="00CC3AAC" w:rsidRDefault="00CC3AAC" w:rsidP="00CC3A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entury Gothic" w:eastAsia="Century Gothic" w:hAnsi="Century Gothic" w:cs="Century Gothic"/>
        <w:color w:val="000000"/>
        <w:sz w:val="16"/>
        <w:szCs w:val="16"/>
      </w:rPr>
    </w:pPr>
    <w:r>
      <w:rPr>
        <w:rFonts w:ascii="Century Gothic" w:eastAsia="Century Gothic" w:hAnsi="Century Gothic" w:cs="Century Gothic"/>
        <w:color w:val="000000"/>
        <w:sz w:val="16"/>
        <w:szCs w:val="16"/>
      </w:rPr>
      <w:t>UNIVERSIDADE FEDERAL DO SUL DA BAHIA</w:t>
    </w:r>
  </w:p>
  <w:p w14:paraId="05834BE5" w14:textId="4CA20238" w:rsidR="000D7342" w:rsidRPr="00CC3AAC" w:rsidRDefault="00CC3AAC" w:rsidP="00CC3A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entury Gothic" w:eastAsia="Century Gothic" w:hAnsi="Century Gothic" w:cs="Century Gothic"/>
        <w:color w:val="000000"/>
        <w:sz w:val="12"/>
        <w:szCs w:val="12"/>
      </w:rPr>
    </w:pPr>
    <w:r>
      <w:rPr>
        <w:rFonts w:ascii="Century Gothic" w:eastAsia="Century Gothic" w:hAnsi="Century Gothic" w:cs="Century Gothic"/>
        <w:color w:val="A6A6A6"/>
        <w:sz w:val="12"/>
        <w:szCs w:val="12"/>
      </w:rPr>
      <w:t>Reitoria, Praça José Bastos, s/n, Centro, Itabuna – BA, CEP 45.600-923, Fone: (73)2103-8420/8400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90AB0" w14:textId="77777777" w:rsidR="0077458D" w:rsidRDefault="0077458D" w:rsidP="00200033">
      <w:pPr>
        <w:spacing w:after="0" w:line="240" w:lineRule="auto"/>
      </w:pPr>
      <w:r>
        <w:separator/>
      </w:r>
    </w:p>
  </w:footnote>
  <w:footnote w:type="continuationSeparator" w:id="0">
    <w:p w14:paraId="2A258311" w14:textId="77777777" w:rsidR="0077458D" w:rsidRDefault="0077458D" w:rsidP="00200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0B3F" w14:textId="77777777" w:rsidR="000D7342" w:rsidRPr="007D1767" w:rsidRDefault="000D7342" w:rsidP="000D7342">
    <w:pPr>
      <w:autoSpaceDE w:val="0"/>
      <w:autoSpaceDN w:val="0"/>
      <w:adjustRightInd w:val="0"/>
      <w:spacing w:after="0" w:line="240" w:lineRule="auto"/>
      <w:ind w:left="2846" w:hanging="11"/>
      <w:rPr>
        <w:rFonts w:cstheme="minorHAnsi"/>
        <w:b/>
      </w:rPr>
    </w:pPr>
    <w:r>
      <w:rPr>
        <w:rFonts w:cstheme="minorHAnsi"/>
        <w:b/>
        <w:noProof/>
        <w:lang w:eastAsia="pt-BR"/>
      </w:rPr>
      <w:drawing>
        <wp:anchor distT="0" distB="0" distL="114300" distR="114300" simplePos="0" relativeHeight="251656704" behindDoc="0" locked="0" layoutInCell="1" allowOverlap="1" wp14:anchorId="77D3E283" wp14:editId="16A5B221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cstheme="minorHAnsi"/>
        <w:b/>
      </w:rPr>
      <w:t>GOVERNO FEDERAL</w:t>
    </w:r>
  </w:p>
  <w:p w14:paraId="71264D2B" w14:textId="77777777" w:rsidR="000D7342" w:rsidRPr="007D1767" w:rsidRDefault="000D7342" w:rsidP="000D7342">
    <w:pPr>
      <w:autoSpaceDE w:val="0"/>
      <w:autoSpaceDN w:val="0"/>
      <w:adjustRightInd w:val="0"/>
      <w:spacing w:after="0" w:line="240" w:lineRule="auto"/>
      <w:ind w:left="2846" w:hanging="11"/>
      <w:rPr>
        <w:rFonts w:cstheme="minorHAnsi"/>
        <w:b/>
      </w:rPr>
    </w:pPr>
    <w:r w:rsidRPr="007D1767">
      <w:rPr>
        <w:rFonts w:cstheme="minorHAnsi"/>
        <w:b/>
      </w:rPr>
      <w:t>MINISTÉRIO DA EDUCAÇÃO</w:t>
    </w:r>
  </w:p>
  <w:p w14:paraId="656B704B" w14:textId="77777777" w:rsidR="000D7342" w:rsidRPr="007D1767" w:rsidRDefault="000D7342" w:rsidP="000D7342">
    <w:pPr>
      <w:autoSpaceDE w:val="0"/>
      <w:autoSpaceDN w:val="0"/>
      <w:adjustRightInd w:val="0"/>
      <w:spacing w:after="0" w:line="240" w:lineRule="auto"/>
      <w:ind w:left="2846" w:hanging="11"/>
      <w:rPr>
        <w:rFonts w:cstheme="minorHAnsi"/>
        <w:b/>
      </w:rPr>
    </w:pPr>
    <w:r w:rsidRPr="007D1767">
      <w:rPr>
        <w:rFonts w:cstheme="minorHAnsi"/>
        <w:b/>
      </w:rPr>
      <w:t>UNIVERSIDADE FEDERAL DO SUL DA BAHIA</w:t>
    </w:r>
  </w:p>
  <w:p w14:paraId="65BFC8E2" w14:textId="77777777" w:rsidR="000D7342" w:rsidRPr="007D1767" w:rsidRDefault="000D7342" w:rsidP="000D7342">
    <w:pPr>
      <w:autoSpaceDE w:val="0"/>
      <w:autoSpaceDN w:val="0"/>
      <w:adjustRightInd w:val="0"/>
      <w:spacing w:after="0" w:line="240" w:lineRule="auto"/>
      <w:ind w:left="2846" w:hanging="11"/>
      <w:rPr>
        <w:rFonts w:cstheme="minorHAnsi"/>
        <w:b/>
      </w:rPr>
    </w:pPr>
    <w:r w:rsidRPr="007D1767">
      <w:rPr>
        <w:rFonts w:cstheme="minorHAnsi"/>
        <w:b/>
      </w:rPr>
      <w:t>PRÓ-REITORIA DE AÇÕES AFIRMATIVAS</w:t>
    </w:r>
  </w:p>
  <w:p w14:paraId="098A6590" w14:textId="77777777" w:rsidR="000D7342" w:rsidRPr="003105E7" w:rsidRDefault="000D7342" w:rsidP="000D7342">
    <w:pPr>
      <w:autoSpaceDE w:val="0"/>
      <w:autoSpaceDN w:val="0"/>
      <w:adjustRightInd w:val="0"/>
      <w:spacing w:after="0" w:line="240" w:lineRule="auto"/>
      <w:ind w:left="2846" w:hanging="11"/>
      <w:rPr>
        <w:rFonts w:cstheme="minorHAnsi"/>
        <w:b/>
        <w:sz w:val="19"/>
        <w:szCs w:val="19"/>
      </w:rPr>
    </w:pPr>
    <w:r w:rsidRPr="003105E7">
      <w:rPr>
        <w:rFonts w:cstheme="minorHAnsi"/>
        <w:b/>
        <w:sz w:val="19"/>
        <w:szCs w:val="19"/>
      </w:rPr>
      <w:t>DIRETORIA DE ASSUNTOS COMUNITÁRIOS E ESTUDANTIS</w:t>
    </w:r>
  </w:p>
  <w:p w14:paraId="1D670887" w14:textId="2B91B5EF" w:rsidR="000D7342" w:rsidRDefault="000D7342" w:rsidP="000D7342">
    <w:pPr>
      <w:pStyle w:val="Cabealho"/>
      <w:rPr>
        <w:rFonts w:cstheme="minorHAnsi"/>
        <w:b/>
        <w:sz w:val="19"/>
        <w:szCs w:val="19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DAF5D40" wp14:editId="10AEA252">
              <wp:simplePos x="0" y="0"/>
              <wp:positionH relativeFrom="margin">
                <wp:posOffset>-508635</wp:posOffset>
              </wp:positionH>
              <wp:positionV relativeFrom="paragraph">
                <wp:posOffset>207010</wp:posOffset>
              </wp:positionV>
              <wp:extent cx="6477000" cy="38100"/>
              <wp:effectExtent l="0" t="0" r="19050" b="19050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477000" cy="3810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5771C8" id="Conector reto 7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0.05pt,16.3pt" to="469.9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" strokecolor="#70ad47 [3209]" strokeweight="1.5pt">
              <v:stroke joinstyle="miter"/>
              <w10:wrap anchorx="margin"/>
            </v:line>
          </w:pict>
        </mc:Fallback>
      </mc:AlternateContent>
    </w:r>
    <w:r>
      <w:rPr>
        <w:rFonts w:cstheme="minorHAnsi"/>
        <w:b/>
        <w:sz w:val="19"/>
        <w:szCs w:val="19"/>
      </w:rPr>
      <w:t xml:space="preserve">                                                                  </w:t>
    </w:r>
    <w:r w:rsidRPr="003105E7">
      <w:rPr>
        <w:rFonts w:cstheme="minorHAnsi"/>
        <w:b/>
        <w:sz w:val="19"/>
        <w:szCs w:val="19"/>
      </w:rPr>
      <w:t xml:space="preserve">COORDENAÇÃO DE </w:t>
    </w:r>
    <w:r w:rsidR="0077458D">
      <w:rPr>
        <w:rFonts w:ascii="Century Gothic" w:hAnsi="Century Gothic"/>
        <w:noProof/>
        <w:color w:val="0066FF"/>
      </w:rPr>
      <w:pict w14:anchorId="1B4BF1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1025" type="#_x0000_t75" alt="" style="position:absolute;margin-left:0;margin-top:0;width:528.2pt;height:305.8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marca dágua" gain="19661f" blacklevel="22938f"/>
          <w10:wrap anchorx="margin" anchory="margin"/>
        </v:shape>
      </w:pict>
    </w:r>
    <w:r>
      <w:rPr>
        <w:rFonts w:cstheme="minorHAnsi"/>
        <w:b/>
        <w:sz w:val="19"/>
        <w:szCs w:val="19"/>
      </w:rPr>
      <w:t>QUALIDADE DE VIDA</w:t>
    </w:r>
  </w:p>
  <w:p w14:paraId="14BED3E6" w14:textId="61D7B6EE" w:rsidR="000D7342" w:rsidRDefault="000D7342" w:rsidP="000D7342">
    <w:pPr>
      <w:pStyle w:val="Cabealho"/>
      <w:rPr>
        <w:rFonts w:ascii="Century Gothic" w:hAnsi="Century Gothic"/>
        <w:color w:val="0066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34E10"/>
    <w:multiLevelType w:val="hybridMultilevel"/>
    <w:tmpl w:val="704224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83F9F"/>
    <w:multiLevelType w:val="hybridMultilevel"/>
    <w:tmpl w:val="DE1A25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73928">
    <w:abstractNumId w:val="1"/>
  </w:num>
  <w:num w:numId="2" w16cid:durableId="123811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33"/>
    <w:rsid w:val="0002516F"/>
    <w:rsid w:val="0006365C"/>
    <w:rsid w:val="000713A1"/>
    <w:rsid w:val="000739A8"/>
    <w:rsid w:val="000A65A4"/>
    <w:rsid w:val="000C43B3"/>
    <w:rsid w:val="000D6655"/>
    <w:rsid w:val="000D7342"/>
    <w:rsid w:val="0012487A"/>
    <w:rsid w:val="00134C76"/>
    <w:rsid w:val="0018168D"/>
    <w:rsid w:val="001D7B3D"/>
    <w:rsid w:val="00200033"/>
    <w:rsid w:val="002077DD"/>
    <w:rsid w:val="00224A3F"/>
    <w:rsid w:val="002D224F"/>
    <w:rsid w:val="002E62E5"/>
    <w:rsid w:val="00311306"/>
    <w:rsid w:val="003209D1"/>
    <w:rsid w:val="004A1817"/>
    <w:rsid w:val="004B2490"/>
    <w:rsid w:val="00553EE3"/>
    <w:rsid w:val="00627C16"/>
    <w:rsid w:val="0067140F"/>
    <w:rsid w:val="00692A93"/>
    <w:rsid w:val="00741F9B"/>
    <w:rsid w:val="0077458D"/>
    <w:rsid w:val="0078139E"/>
    <w:rsid w:val="00781568"/>
    <w:rsid w:val="007954CD"/>
    <w:rsid w:val="0084714B"/>
    <w:rsid w:val="008C3A8C"/>
    <w:rsid w:val="008C7838"/>
    <w:rsid w:val="00931C82"/>
    <w:rsid w:val="0093752A"/>
    <w:rsid w:val="00944D06"/>
    <w:rsid w:val="009610B1"/>
    <w:rsid w:val="009F309A"/>
    <w:rsid w:val="00A21F89"/>
    <w:rsid w:val="00A2501C"/>
    <w:rsid w:val="00A37099"/>
    <w:rsid w:val="00A56AAF"/>
    <w:rsid w:val="00AA1353"/>
    <w:rsid w:val="00AF30DF"/>
    <w:rsid w:val="00B13EC3"/>
    <w:rsid w:val="00B241DE"/>
    <w:rsid w:val="00B767FD"/>
    <w:rsid w:val="00BA009A"/>
    <w:rsid w:val="00BC3D60"/>
    <w:rsid w:val="00BF6EA4"/>
    <w:rsid w:val="00C12337"/>
    <w:rsid w:val="00C5653A"/>
    <w:rsid w:val="00CA32B3"/>
    <w:rsid w:val="00CB64F2"/>
    <w:rsid w:val="00CC3AAC"/>
    <w:rsid w:val="00DE69D0"/>
    <w:rsid w:val="00E3011D"/>
    <w:rsid w:val="00E540D0"/>
    <w:rsid w:val="00EA515E"/>
    <w:rsid w:val="00F1393E"/>
    <w:rsid w:val="00F40367"/>
    <w:rsid w:val="00F6724B"/>
    <w:rsid w:val="00FB4D4C"/>
    <w:rsid w:val="00FB6CB4"/>
    <w:rsid w:val="00FD7B58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6F562"/>
  <w15:chartTrackingRefBased/>
  <w15:docId w15:val="{1CAE285D-CA26-444F-B49D-3FDF7AA7A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000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0033"/>
  </w:style>
  <w:style w:type="paragraph" w:styleId="Rodap">
    <w:name w:val="footer"/>
    <w:basedOn w:val="Normal"/>
    <w:link w:val="RodapChar"/>
    <w:uiPriority w:val="99"/>
    <w:unhideWhenUsed/>
    <w:rsid w:val="002000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0033"/>
  </w:style>
  <w:style w:type="table" w:styleId="Tabelacomgrade">
    <w:name w:val="Table Grid"/>
    <w:basedOn w:val="Tabelanormal"/>
    <w:uiPriority w:val="39"/>
    <w:rsid w:val="00200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00033"/>
    <w:pPr>
      <w:ind w:left="720"/>
      <w:contextualSpacing/>
    </w:pPr>
  </w:style>
  <w:style w:type="table" w:customStyle="1" w:styleId="TabeladeGrade1Clara1">
    <w:name w:val="Tabela de Grade 1 Clara1"/>
    <w:basedOn w:val="Tabelanormal"/>
    <w:next w:val="TabeladeGrade1Clara"/>
    <w:uiPriority w:val="46"/>
    <w:rsid w:val="00BC3D60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BC3D6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FB6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CB4"/>
    <w:rPr>
      <w:rFonts w:ascii="Segoe UI" w:hAnsi="Segoe UI" w:cs="Segoe UI"/>
      <w:sz w:val="18"/>
      <w:szCs w:val="18"/>
    </w:rPr>
  </w:style>
  <w:style w:type="table" w:styleId="TabeladeGradeClara">
    <w:name w:val="Grid Table Light"/>
    <w:basedOn w:val="Tabelanormal"/>
    <w:uiPriority w:val="40"/>
    <w:rsid w:val="000D734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Sandro Ferreira</cp:lastModifiedBy>
  <cp:revision>2</cp:revision>
  <cp:lastPrinted>2018-02-08T14:15:00Z</cp:lastPrinted>
  <dcterms:created xsi:type="dcterms:W3CDTF">2025-07-16T21:43:00Z</dcterms:created>
  <dcterms:modified xsi:type="dcterms:W3CDTF">2025-07-16T21:43:00Z</dcterms:modified>
  <cp:contentStatus>UNIVERSIDADE FEDERAL DO SUL DA BAHIA</cp:contentStatus>
</cp:coreProperties>
</file>